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6200D" w14:textId="77777777" w:rsidR="00874DD7" w:rsidRDefault="00874DD7">
      <w:pPr>
        <w:rPr>
          <w:vanish/>
        </w:rPr>
      </w:pPr>
    </w:p>
    <w:tbl>
      <w:tblPr>
        <w:tblStyle w:val="documentskn-mli4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3440"/>
        <w:gridCol w:w="600"/>
        <w:gridCol w:w="600"/>
        <w:gridCol w:w="6400"/>
        <w:gridCol w:w="600"/>
      </w:tblGrid>
      <w:tr w:rsidR="00874DD7" w14:paraId="46E62054" w14:textId="77777777">
        <w:trPr>
          <w:trHeight w:val="14700"/>
          <w:tblCellSpacing w:w="0" w:type="dxa"/>
        </w:trPr>
        <w:tc>
          <w:tcPr>
            <w:tcW w:w="600" w:type="dxa"/>
            <w:shd w:val="clear" w:color="auto" w:fill="E6E9EB"/>
            <w:tcMar>
              <w:top w:w="600" w:type="dxa"/>
              <w:left w:w="0" w:type="dxa"/>
              <w:bottom w:w="500" w:type="dxa"/>
              <w:right w:w="0" w:type="dxa"/>
            </w:tcMar>
            <w:vAlign w:val="bottom"/>
            <w:hideMark/>
          </w:tcPr>
          <w:p w14:paraId="46E6200E" w14:textId="77777777" w:rsidR="00874DD7" w:rsidRDefault="00000000">
            <w:pPr>
              <w:spacing w:line="20" w:lineRule="auto"/>
            </w:pPr>
            <w:r>
              <w:pict w14:anchorId="46E62057">
                <v:rect id="_x0000_s1026" style="position:absolute;margin-left:0;margin-top:0;width:612pt;height:123.5pt;z-index:251658240;mso-position-horizontal-relative:page;mso-position-vertical-relative:page" o:allowincell="f" fillcolor="this" strokecolor="this">
                  <v:fill opacity="0"/>
                  <v:textbox inset="0,0,0,0">
                    <w:txbxContent>
                      <w:tbl>
                        <w:tblPr>
                          <w:tblStyle w:val="documentskn-mli4topsection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12240"/>
                        </w:tblGrid>
                        <w:tr w:rsidR="00874DD7" w14:paraId="46E6205D" w14:textId="77777777">
                          <w:trPr>
                            <w:tblCellSpacing w:w="0" w:type="dxa"/>
                          </w:trPr>
                          <w:tc>
                            <w:tcPr>
                              <w:tcW w:w="12240" w:type="dxa"/>
                              <w:tcBorders>
                                <w:bottom w:val="single" w:sz="24" w:space="0" w:color="FFFFFF"/>
                              </w:tcBorders>
                              <w:shd w:val="clear" w:color="auto" w:fill="576D7B"/>
                              <w:tcMar>
                                <w:top w:w="500" w:type="dxa"/>
                                <w:left w:w="0" w:type="dxa"/>
                                <w:bottom w:w="50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14:paraId="46E6205C" w14:textId="41107C03" w:rsidR="00874DD7" w:rsidRDefault="00A80F30">
                              <w:pPr>
                                <w:pStyle w:val="documentskn-mli4topsectionsectionPARAGRAPHNAMEdiv"/>
                                <w:pBdr>
                                  <w:left w:val="none" w:sz="0" w:space="0" w:color="auto"/>
                                  <w:right w:val="none" w:sz="0" w:space="0" w:color="auto"/>
                                </w:pBdr>
                                <w:spacing w:line="1080" w:lineRule="exact"/>
                                <w:ind w:left="500" w:right="500"/>
                                <w:jc w:val="center"/>
                                <w:rPr>
                                  <w:rStyle w:val="documentskn-mli4topsectionsection"/>
                                  <w:rFonts w:ascii="Oswald" w:eastAsia="Oswald" w:hAnsi="Oswald" w:cs="Oswald"/>
                                  <w:caps/>
                                  <w:color w:val="EEF0F1"/>
                                  <w:sz w:val="80"/>
                                  <w:szCs w:val="80"/>
                                  <w:shd w:val="clear" w:color="auto" w:fill="auto"/>
                                </w:rPr>
                              </w:pPr>
                              <w:r>
                                <w:rPr>
                                  <w:rStyle w:val="documentskn-mli4topsectionsection"/>
                                  <w:rFonts w:ascii="Oswald" w:eastAsia="Oswald" w:hAnsi="Oswald" w:cs="Oswald"/>
                                  <w:caps/>
                                  <w:color w:val="EEF0F1"/>
                                  <w:sz w:val="80"/>
                                  <w:szCs w:val="80"/>
                                  <w:shd w:val="clear" w:color="auto" w:fill="auto"/>
                                </w:rPr>
                                <w:t>NAME</w:t>
                              </w:r>
                            </w:p>
                          </w:tc>
                        </w:tr>
                        <w:tr w:rsidR="00874DD7" w14:paraId="46E6205F" w14:textId="77777777">
                          <w:trPr>
                            <w:trHeight w:hRule="exact" w:val="60"/>
                            <w:tblCellSpacing w:w="0" w:type="dxa"/>
                          </w:trPr>
                          <w:tc>
                            <w:tcPr>
                              <w:tcW w:w="12240" w:type="dxa"/>
                              <w:shd w:val="clear" w:color="auto" w:fill="576D7B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14:paraId="46E6205E" w14:textId="77777777" w:rsidR="00874DD7" w:rsidRDefault="00874DD7">
                              <w:pPr>
                                <w:pStyle w:val="documentskn-mli4topsectionemptycellParagraph"/>
                                <w:shd w:val="clear" w:color="auto" w:fill="auto"/>
                                <w:textAlignment w:val="auto"/>
                                <w:rPr>
                                  <w:rStyle w:val="documentskn-mli4topsectionemptycell"/>
                                  <w:rFonts w:ascii="PT Sans" w:eastAsia="PT Sans" w:hAnsi="PT Sans" w:cs="PT Sans"/>
                                  <w:color w:val="46464E"/>
                                  <w:sz w:val="18"/>
                                  <w:szCs w:val="18"/>
                                  <w:shd w:val="clear" w:color="auto" w:fill="auto"/>
                                </w:rPr>
                              </w:pPr>
                            </w:p>
                          </w:tc>
                        </w:tr>
                        <w:tr w:rsidR="00874DD7" w14:paraId="46E62061" w14:textId="77777777">
                          <w:trPr>
                            <w:trHeight w:hRule="exact" w:val="200"/>
                            <w:tblCellSpacing w:w="0" w:type="dxa"/>
                          </w:trPr>
                          <w:tc>
                            <w:tcPr>
                              <w:tcW w:w="12240" w:type="dxa"/>
                              <w:shd w:val="clear" w:color="auto" w:fill="E6E9EB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14:paraId="46E62060" w14:textId="77777777" w:rsidR="00874DD7" w:rsidRDefault="00874DD7">
                              <w:pPr>
                                <w:pStyle w:val="documentskn-mli4topsectionemptycellParagraph"/>
                                <w:shd w:val="clear" w:color="auto" w:fill="auto"/>
                                <w:textAlignment w:val="auto"/>
                                <w:rPr>
                                  <w:rStyle w:val="documentskn-mli4topsectionemptycell"/>
                                  <w:rFonts w:ascii="PT Sans" w:eastAsia="PT Sans" w:hAnsi="PT Sans" w:cs="PT Sans"/>
                                  <w:color w:val="46464E"/>
                                  <w:sz w:val="18"/>
                                  <w:szCs w:val="18"/>
                                  <w:shd w:val="clear" w:color="auto" w:fill="auto"/>
                                </w:rPr>
                              </w:pPr>
                            </w:p>
                          </w:tc>
                        </w:tr>
                      </w:tbl>
                      <w:p w14:paraId="46E62062" w14:textId="77777777" w:rsidR="00874DD7" w:rsidRPr="00DE341D" w:rsidRDefault="00874DD7">
                        <w:pPr>
                          <w:rPr>
                            <w:lang w:val="en-AU"/>
                          </w:rPr>
                        </w:pP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color w:val="FFFFFF"/>
                <w:sz w:val="2"/>
              </w:rPr>
              <w:t>.</w:t>
            </w:r>
          </w:p>
          <w:p w14:paraId="46E6200F" w14:textId="77777777" w:rsidR="00874DD7" w:rsidRDefault="00874DD7">
            <w:pPr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E6E9EB"/>
            <w:tcMar>
              <w:top w:w="600" w:type="dxa"/>
              <w:left w:w="0" w:type="dxa"/>
              <w:bottom w:w="500" w:type="dxa"/>
              <w:right w:w="0" w:type="dxa"/>
            </w:tcMar>
            <w:hideMark/>
          </w:tcPr>
          <w:p w14:paraId="46E62010" w14:textId="77777777" w:rsidR="00874DD7" w:rsidRDefault="00874DD7">
            <w:pPr>
              <w:spacing w:line="2470" w:lineRule="atLeast"/>
            </w:pPr>
          </w:p>
          <w:p w14:paraId="46E62011" w14:textId="77777777" w:rsidR="00874DD7" w:rsidRDefault="00000000">
            <w:pPr>
              <w:pStyle w:val="documentskn-mli4sectiontitle"/>
              <w:pBdr>
                <w:bottom w:val="none" w:sz="0" w:space="5" w:color="auto"/>
              </w:pBdr>
              <w:rPr>
                <w:rStyle w:val="documentskn-mli4parentContainerleft-box"/>
                <w:rFonts w:ascii="PT Sans" w:eastAsia="PT Sans" w:hAnsi="PT Sans" w:cs="PT Sans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shd w:val="clear" w:color="auto" w:fill="auto"/>
              </w:rPr>
              <w:t>Contact</w:t>
            </w:r>
          </w:p>
          <w:p w14:paraId="46E62012" w14:textId="3E6190FA" w:rsidR="00874DD7" w:rsidRDefault="00000000">
            <w:pPr>
              <w:pStyle w:val="documentskn-mli4pb5"/>
              <w:pBdr>
                <w:left w:val="none" w:sz="0" w:space="15" w:color="auto"/>
              </w:pBdr>
              <w:spacing w:after="100"/>
              <w:ind w:left="300"/>
              <w:rPr>
                <w:rStyle w:val="documentskn-mli4parentContainerleft-box"/>
                <w:rFonts w:ascii="PT Sans" w:eastAsia="PT Sans" w:hAnsi="PT Sans" w:cs="PT Sans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Style w:val="spa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>Address</w:t>
            </w:r>
            <w:r>
              <w:rPr>
                <w:rStyle w:val="documentskn-mli4mukcolo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 xml:space="preserve"> : </w:t>
            </w:r>
            <w:r>
              <w:rPr>
                <w:rStyle w:val="span"/>
                <w:rFonts w:ascii="PT Sans" w:eastAsia="PT Sans" w:hAnsi="PT Sans" w:cs="PT Sans"/>
                <w:color w:val="000000"/>
                <w:sz w:val="18"/>
                <w:szCs w:val="18"/>
              </w:rPr>
              <w:t xml:space="preserve">Perth, WA </w:t>
            </w:r>
            <w:r w:rsidR="00DE341D">
              <w:rPr>
                <w:rStyle w:val="span"/>
                <w:rFonts w:ascii="PT Sans" w:eastAsia="PT Sans" w:hAnsi="PT Sans" w:cs="PT Sans"/>
                <w:color w:val="000000"/>
                <w:sz w:val="18"/>
                <w:szCs w:val="18"/>
              </w:rPr>
              <w:t>zip code</w:t>
            </w:r>
          </w:p>
          <w:p w14:paraId="46E62013" w14:textId="77777777" w:rsidR="00874DD7" w:rsidRDefault="00000000">
            <w:pPr>
              <w:pStyle w:val="documentskn-mli4pb5"/>
              <w:spacing w:after="100"/>
              <w:ind w:left="300"/>
              <w:rPr>
                <w:rStyle w:val="documentskn-mli4parentContainerleft-box"/>
                <w:rFonts w:ascii="PT Sans" w:eastAsia="PT Sans" w:hAnsi="PT Sans" w:cs="PT Sans"/>
                <w:vanish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Style w:val="span"/>
                <w:rFonts w:ascii="PT Sans" w:eastAsia="PT Sans" w:hAnsi="PT Sans" w:cs="PT Sans"/>
                <w:b/>
                <w:bCs/>
                <w:vanish/>
                <w:color w:val="000000"/>
                <w:sz w:val="18"/>
                <w:szCs w:val="18"/>
              </w:rPr>
              <w:t>Address</w:t>
            </w:r>
            <w:r>
              <w:rPr>
                <w:rStyle w:val="documentskn-mli4mukcolo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PT Sans" w:eastAsia="PT Sans" w:hAnsi="PT Sans" w:cs="PT Sans"/>
                <w:b/>
                <w:bCs/>
                <w:vanish/>
                <w:color w:val="000000"/>
                <w:sz w:val="18"/>
                <w:szCs w:val="18"/>
              </w:rPr>
              <w:t xml:space="preserve"> : </w:t>
            </w:r>
            <w:r>
              <w:rPr>
                <w:rStyle w:val="span"/>
                <w:rFonts w:ascii="PT Sans" w:eastAsia="PT Sans" w:hAnsi="PT Sans" w:cs="PT Sans"/>
                <w:vanish/>
                <w:color w:val="000000"/>
                <w:sz w:val="18"/>
                <w:szCs w:val="18"/>
              </w:rPr>
              <w:t>Perth, WA 6107</w:t>
            </w:r>
          </w:p>
          <w:p w14:paraId="46E62014" w14:textId="67FB1474" w:rsidR="00874DD7" w:rsidRDefault="00000000">
            <w:pPr>
              <w:pStyle w:val="documentskn-mli4dispBlock"/>
              <w:spacing w:after="100"/>
              <w:ind w:left="300"/>
              <w:rPr>
                <w:rStyle w:val="documentskn-mli4parentContainerleft-box"/>
                <w:rFonts w:ascii="PT Sans" w:eastAsia="PT Sans" w:hAnsi="PT Sans" w:cs="PT Sans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Style w:val="spa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>Phone</w:t>
            </w:r>
            <w:r>
              <w:rPr>
                <w:rStyle w:val="documentskn-mli4mukcolo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 xml:space="preserve"> : </w:t>
            </w:r>
            <w:r>
              <w:rPr>
                <w:rStyle w:val="span"/>
                <w:rFonts w:ascii="PT Sans" w:eastAsia="PT Sans" w:hAnsi="PT Sans" w:cs="PT Sans"/>
                <w:color w:val="000000"/>
                <w:sz w:val="18"/>
                <w:szCs w:val="18"/>
              </w:rPr>
              <w:t>04</w:t>
            </w:r>
            <w:r w:rsidR="00DE341D">
              <w:rPr>
                <w:rStyle w:val="span"/>
                <w:rFonts w:ascii="PT Sans" w:eastAsia="PT Sans" w:hAnsi="PT Sans" w:cs="PT Sans"/>
                <w:color w:val="000000"/>
                <w:sz w:val="18"/>
                <w:szCs w:val="18"/>
              </w:rPr>
              <w:t>…</w:t>
            </w:r>
            <w:r>
              <w:rPr>
                <w:rStyle w:val="documentskn-mli4parentContainerleft-box"/>
                <w:rFonts w:ascii="PT Sans" w:eastAsia="PT Sans" w:hAnsi="PT Sans" w:cs="PT Sans"/>
                <w:color w:val="000000"/>
                <w:sz w:val="18"/>
                <w:szCs w:val="18"/>
                <w:shd w:val="clear" w:color="auto" w:fill="auto"/>
              </w:rPr>
              <w:t xml:space="preserve"> </w:t>
            </w:r>
          </w:p>
          <w:p w14:paraId="46E62015" w14:textId="20BA64B9" w:rsidR="00874DD7" w:rsidRDefault="00000000">
            <w:pPr>
              <w:pStyle w:val="documentskn-mli4dispBlock"/>
              <w:spacing w:after="500"/>
              <w:ind w:left="300"/>
              <w:rPr>
                <w:rStyle w:val="documentskn-mli4parentContainerleft-box"/>
                <w:rFonts w:ascii="PT Sans" w:eastAsia="PT Sans" w:hAnsi="PT Sans" w:cs="PT Sans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Style w:val="spa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>Email</w:t>
            </w:r>
            <w:r>
              <w:rPr>
                <w:rStyle w:val="documentskn-mli4mukcolo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PT Sans" w:eastAsia="PT Sans" w:hAnsi="PT Sans" w:cs="PT Sans"/>
                <w:b/>
                <w:bCs/>
                <w:color w:val="000000"/>
                <w:sz w:val="18"/>
                <w:szCs w:val="18"/>
              </w:rPr>
              <w:t xml:space="preserve"> : </w:t>
            </w:r>
            <w:r w:rsidR="00DE341D">
              <w:rPr>
                <w:rStyle w:val="span"/>
                <w:rFonts w:ascii="PT Sans" w:eastAsia="PT Sans" w:hAnsi="PT Sans" w:cs="PT Sans"/>
                <w:color w:val="000000"/>
                <w:sz w:val="18"/>
                <w:szCs w:val="18"/>
              </w:rPr>
              <w:t>...</w:t>
            </w:r>
            <w:r>
              <w:rPr>
                <w:rStyle w:val="span"/>
                <w:rFonts w:ascii="PT Sans" w:eastAsia="PT Sans" w:hAnsi="PT Sans" w:cs="PT Sans"/>
                <w:color w:val="000000"/>
                <w:sz w:val="18"/>
                <w:szCs w:val="18"/>
              </w:rPr>
              <w:t>@gmail.com</w:t>
            </w:r>
          </w:p>
          <w:p w14:paraId="46E62016" w14:textId="77777777" w:rsidR="00874DD7" w:rsidRDefault="00000000">
            <w:pPr>
              <w:pStyle w:val="documentskn-mli4sectiontitle"/>
              <w:pBdr>
                <w:bottom w:val="none" w:sz="0" w:space="5" w:color="auto"/>
              </w:pBdr>
              <w:rPr>
                <w:rStyle w:val="documentskn-mli4parentContainerleft-box"/>
                <w:rFonts w:ascii="PT Sans" w:eastAsia="PT Sans" w:hAnsi="PT Sans" w:cs="PT Sans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shd w:val="clear" w:color="auto" w:fill="auto"/>
              </w:rPr>
              <w:t>Skills</w:t>
            </w:r>
          </w:p>
          <w:p w14:paraId="46E62017" w14:textId="77777777" w:rsidR="00874DD7" w:rsidRDefault="00000000">
            <w:pPr>
              <w:pStyle w:val="divdocumentulli"/>
              <w:numPr>
                <w:ilvl w:val="0"/>
                <w:numId w:val="1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Land Management</w:t>
            </w:r>
          </w:p>
          <w:p w14:paraId="46E62018" w14:textId="77777777" w:rsidR="00874DD7" w:rsidRDefault="00000000">
            <w:pPr>
              <w:pStyle w:val="divdocumentulli"/>
              <w:numPr>
                <w:ilvl w:val="0"/>
                <w:numId w:val="1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Time management abilities</w:t>
            </w:r>
          </w:p>
          <w:p w14:paraId="46E62019" w14:textId="77777777" w:rsidR="00874DD7" w:rsidRDefault="00000000">
            <w:pPr>
              <w:pStyle w:val="divdocumentulli"/>
              <w:numPr>
                <w:ilvl w:val="0"/>
                <w:numId w:val="1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Team Collaboration</w:t>
            </w:r>
          </w:p>
          <w:p w14:paraId="46E6201A" w14:textId="77777777" w:rsidR="00874DD7" w:rsidRDefault="00000000">
            <w:pPr>
              <w:pStyle w:val="divdocumentulli"/>
              <w:numPr>
                <w:ilvl w:val="0"/>
                <w:numId w:val="1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Multitasking</w:t>
            </w:r>
          </w:p>
          <w:p w14:paraId="46E6201B" w14:textId="77777777" w:rsidR="00874DD7" w:rsidRDefault="00000000">
            <w:pPr>
              <w:pStyle w:val="divdocumentulli"/>
              <w:numPr>
                <w:ilvl w:val="0"/>
                <w:numId w:val="1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Excellent Communication</w:t>
            </w:r>
          </w:p>
          <w:p w14:paraId="46E6201C" w14:textId="77777777" w:rsidR="00874DD7" w:rsidRDefault="00000000">
            <w:pPr>
              <w:pStyle w:val="divdocumentulli"/>
              <w:numPr>
                <w:ilvl w:val="0"/>
                <w:numId w:val="2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Attention to Detail</w:t>
            </w:r>
          </w:p>
          <w:p w14:paraId="46E6201D" w14:textId="77777777" w:rsidR="00874DD7" w:rsidRDefault="00000000">
            <w:pPr>
              <w:pStyle w:val="divdocumentulli"/>
              <w:numPr>
                <w:ilvl w:val="0"/>
                <w:numId w:val="2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Self Motivation</w:t>
            </w:r>
          </w:p>
          <w:p w14:paraId="46E6201E" w14:textId="77777777" w:rsidR="00874DD7" w:rsidRDefault="00000000">
            <w:pPr>
              <w:pStyle w:val="divdocumentulli"/>
              <w:numPr>
                <w:ilvl w:val="0"/>
                <w:numId w:val="2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Quick Learner</w:t>
            </w:r>
          </w:p>
          <w:p w14:paraId="46E6201F" w14:textId="77777777" w:rsidR="00874DD7" w:rsidRDefault="00000000">
            <w:pPr>
              <w:pStyle w:val="divdocumentulli"/>
              <w:numPr>
                <w:ilvl w:val="0"/>
                <w:numId w:val="2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Task Prioritization</w:t>
            </w:r>
          </w:p>
          <w:p w14:paraId="46E62020" w14:textId="77777777" w:rsidR="00874DD7" w:rsidRDefault="00000000">
            <w:pPr>
              <w:pStyle w:val="divdocumentulli"/>
              <w:numPr>
                <w:ilvl w:val="0"/>
                <w:numId w:val="2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Product picking</w:t>
            </w:r>
          </w:p>
          <w:p w14:paraId="46E62021" w14:textId="77777777" w:rsidR="00874DD7" w:rsidRDefault="00000000">
            <w:pPr>
              <w:pStyle w:val="divdocumentulli"/>
              <w:numPr>
                <w:ilvl w:val="0"/>
                <w:numId w:val="3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Land Management</w:t>
            </w:r>
          </w:p>
          <w:p w14:paraId="46E62022" w14:textId="77777777" w:rsidR="00874DD7" w:rsidRDefault="00000000">
            <w:pPr>
              <w:pStyle w:val="divdocumentulli"/>
              <w:numPr>
                <w:ilvl w:val="0"/>
                <w:numId w:val="3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Time management abilities</w:t>
            </w:r>
          </w:p>
          <w:p w14:paraId="46E62023" w14:textId="77777777" w:rsidR="00874DD7" w:rsidRDefault="00000000">
            <w:pPr>
              <w:pStyle w:val="divdocumentulli"/>
              <w:numPr>
                <w:ilvl w:val="0"/>
                <w:numId w:val="3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Team Collaboration</w:t>
            </w:r>
          </w:p>
          <w:p w14:paraId="46E62024" w14:textId="77777777" w:rsidR="00874DD7" w:rsidRDefault="00000000">
            <w:pPr>
              <w:pStyle w:val="divdocumentulli"/>
              <w:numPr>
                <w:ilvl w:val="0"/>
                <w:numId w:val="3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Multitasking</w:t>
            </w:r>
          </w:p>
          <w:p w14:paraId="46E62025" w14:textId="77777777" w:rsidR="00874DD7" w:rsidRDefault="00000000">
            <w:pPr>
              <w:pStyle w:val="divdocumentulli"/>
              <w:numPr>
                <w:ilvl w:val="0"/>
                <w:numId w:val="3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Excellent Communication</w:t>
            </w:r>
          </w:p>
          <w:p w14:paraId="46E62026" w14:textId="77777777" w:rsidR="00874DD7" w:rsidRDefault="00000000">
            <w:pPr>
              <w:pStyle w:val="divdocumentulli"/>
              <w:numPr>
                <w:ilvl w:val="0"/>
                <w:numId w:val="4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Attention to Detail</w:t>
            </w:r>
          </w:p>
          <w:p w14:paraId="46E62027" w14:textId="77777777" w:rsidR="00874DD7" w:rsidRDefault="00000000">
            <w:pPr>
              <w:pStyle w:val="divdocumentulli"/>
              <w:numPr>
                <w:ilvl w:val="0"/>
                <w:numId w:val="4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Self Motivation</w:t>
            </w:r>
          </w:p>
          <w:p w14:paraId="46E62028" w14:textId="77777777" w:rsidR="00874DD7" w:rsidRDefault="00000000">
            <w:pPr>
              <w:pStyle w:val="divdocumentulli"/>
              <w:numPr>
                <w:ilvl w:val="0"/>
                <w:numId w:val="4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Quick Learner</w:t>
            </w:r>
          </w:p>
          <w:p w14:paraId="46E62029" w14:textId="77777777" w:rsidR="00874DD7" w:rsidRDefault="00000000">
            <w:pPr>
              <w:pStyle w:val="divdocumentulli"/>
              <w:numPr>
                <w:ilvl w:val="0"/>
                <w:numId w:val="4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Task Prioritization</w:t>
            </w:r>
          </w:p>
          <w:p w14:paraId="46E6202A" w14:textId="77777777" w:rsidR="00874DD7" w:rsidRDefault="00000000">
            <w:pPr>
              <w:pStyle w:val="divdocumentulli"/>
              <w:numPr>
                <w:ilvl w:val="0"/>
                <w:numId w:val="4"/>
              </w:numPr>
              <w:ind w:left="500" w:hanging="183"/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Product picking</w:t>
            </w:r>
          </w:p>
          <w:p w14:paraId="46E6202B" w14:textId="77777777" w:rsidR="00874DD7" w:rsidRDefault="00000000">
            <w:pPr>
              <w:pStyle w:val="div"/>
              <w:spacing w:after="500" w:line="10" w:lineRule="exact"/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  <w:t> </w:t>
            </w:r>
          </w:p>
          <w:p w14:paraId="46E6202C" w14:textId="77777777" w:rsidR="00874DD7" w:rsidRDefault="00000000">
            <w:pPr>
              <w:pStyle w:val="documentskn-mli4heading"/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sectiontitleCharacter"/>
                <w:rFonts w:ascii="PT Sans" w:eastAsia="PT Sans" w:hAnsi="PT Sans" w:cs="PT Sans"/>
              </w:rPr>
              <w:t>Languages</w:t>
            </w:r>
          </w:p>
          <w:p w14:paraId="46E6202D" w14:textId="77777777" w:rsidR="00874DD7" w:rsidRDefault="00000000">
            <w:pPr>
              <w:pStyle w:val="div"/>
              <w:pBdr>
                <w:left w:val="none" w:sz="0" w:space="15" w:color="auto"/>
              </w:pBdr>
              <w:ind w:left="300"/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langSecfieldany"/>
                <w:rFonts w:ascii="PT Sans" w:eastAsia="PT Sans" w:hAnsi="PT Sans" w:cs="PT Sans"/>
                <w:b/>
                <w:bCs/>
                <w:color w:val="46464E"/>
                <w:sz w:val="18"/>
                <w:szCs w:val="18"/>
              </w:rPr>
              <w:t>English</w:t>
            </w:r>
            <w:r>
              <w:rPr>
                <w:rStyle w:val="documentskn-mli4langSecfieldany"/>
                <w:rFonts w:ascii="PT Sans" w:eastAsia="PT Sans" w:hAnsi="PT Sans" w:cs="PT Sans"/>
                <w:vanish/>
                <w:color w:val="46464E"/>
                <w:sz w:val="18"/>
                <w:szCs w:val="18"/>
              </w:rPr>
              <w:t xml:space="preserve"> </w:t>
            </w:r>
            <w:r>
              <w:rPr>
                <w:rStyle w:val="documentskn-mli4langSecfieldany"/>
                <w:rFonts w:ascii="PT Sans" w:eastAsia="PT Sans" w:hAnsi="PT Sans" w:cs="PT Sans"/>
                <w:color w:val="46464E"/>
                <w:sz w:val="18"/>
                <w:szCs w:val="18"/>
              </w:rPr>
              <w:t xml:space="preserve">: </w:t>
            </w:r>
          </w:p>
          <w:p w14:paraId="46E6202E" w14:textId="77777777" w:rsidR="00874DD7" w:rsidRDefault="00000000">
            <w:pPr>
              <w:pStyle w:val="documentfieldsliced-rect"/>
              <w:spacing w:before="70" w:line="120" w:lineRule="exact"/>
              <w:ind w:left="300"/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noProof/>
                <w:color w:val="46464E"/>
                <w:sz w:val="18"/>
                <w:szCs w:val="18"/>
                <w:shd w:val="clear" w:color="auto" w:fill="auto"/>
              </w:rPr>
              <w:drawing>
                <wp:inline distT="0" distB="0" distL="0" distR="0" wp14:anchorId="46E62058" wp14:editId="46E62059">
                  <wp:extent cx="1979382" cy="76775"/>
                  <wp:effectExtent l="0" t="0" r="0" b="0"/>
                  <wp:docPr id="100001" name="Picture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382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E6202F" w14:textId="77777777" w:rsidR="00874DD7" w:rsidRDefault="00000000">
            <w:pPr>
              <w:pStyle w:val="div"/>
              <w:spacing w:line="210" w:lineRule="exact"/>
              <w:ind w:left="300"/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langSecfieldany"/>
                <w:rFonts w:ascii="PT Sans" w:eastAsia="PT Sans" w:hAnsi="PT Sans" w:cs="PT Sans"/>
                <w:color w:val="46464E"/>
                <w:sz w:val="18"/>
                <w:szCs w:val="18"/>
              </w:rPr>
              <w:t>Native or Bilingual</w:t>
            </w:r>
          </w:p>
          <w:p w14:paraId="46E62030" w14:textId="77777777" w:rsidR="00874DD7" w:rsidRDefault="00000000">
            <w:pPr>
              <w:pStyle w:val="div"/>
              <w:pBdr>
                <w:left w:val="none" w:sz="0" w:space="15" w:color="auto"/>
              </w:pBdr>
              <w:spacing w:before="100"/>
              <w:ind w:left="300"/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langSecfieldany"/>
                <w:rFonts w:ascii="PT Sans" w:eastAsia="PT Sans" w:hAnsi="PT Sans" w:cs="PT Sans"/>
                <w:b/>
                <w:bCs/>
                <w:color w:val="46464E"/>
                <w:sz w:val="18"/>
                <w:szCs w:val="18"/>
              </w:rPr>
              <w:t>Spanish</w:t>
            </w:r>
            <w:r>
              <w:rPr>
                <w:rStyle w:val="documentskn-mli4langSecfieldany"/>
                <w:rFonts w:ascii="PT Sans" w:eastAsia="PT Sans" w:hAnsi="PT Sans" w:cs="PT Sans"/>
                <w:vanish/>
                <w:color w:val="46464E"/>
                <w:sz w:val="18"/>
                <w:szCs w:val="18"/>
              </w:rPr>
              <w:t xml:space="preserve"> </w:t>
            </w:r>
            <w:r>
              <w:rPr>
                <w:rStyle w:val="documentskn-mli4langSecfieldany"/>
                <w:rFonts w:ascii="PT Sans" w:eastAsia="PT Sans" w:hAnsi="PT Sans" w:cs="PT Sans"/>
                <w:color w:val="46464E"/>
                <w:sz w:val="18"/>
                <w:szCs w:val="18"/>
              </w:rPr>
              <w:t xml:space="preserve">: </w:t>
            </w:r>
          </w:p>
          <w:p w14:paraId="46E62031" w14:textId="77777777" w:rsidR="00874DD7" w:rsidRDefault="00000000">
            <w:pPr>
              <w:pStyle w:val="documentfieldsliced-rect"/>
              <w:spacing w:before="70" w:line="120" w:lineRule="exact"/>
              <w:ind w:left="300"/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noProof/>
                <w:color w:val="46464E"/>
                <w:sz w:val="18"/>
                <w:szCs w:val="18"/>
                <w:shd w:val="clear" w:color="auto" w:fill="auto"/>
              </w:rPr>
              <w:drawing>
                <wp:inline distT="0" distB="0" distL="0" distR="0" wp14:anchorId="46E6205A" wp14:editId="46E6205B">
                  <wp:extent cx="1979382" cy="76775"/>
                  <wp:effectExtent l="0" t="0" r="0" b="0"/>
                  <wp:docPr id="100003" name="Picture 100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382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E62032" w14:textId="77777777" w:rsidR="00874DD7" w:rsidRDefault="00000000">
            <w:pPr>
              <w:pStyle w:val="div"/>
              <w:spacing w:line="210" w:lineRule="exact"/>
              <w:ind w:left="300"/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langSecfieldany"/>
                <w:rFonts w:ascii="PT Sans" w:eastAsia="PT Sans" w:hAnsi="PT Sans" w:cs="PT Sans"/>
                <w:color w:val="46464E"/>
                <w:sz w:val="18"/>
                <w:szCs w:val="18"/>
              </w:rPr>
              <w:t>Native or Bilingual</w:t>
            </w:r>
          </w:p>
          <w:p w14:paraId="46E62033" w14:textId="77777777" w:rsidR="00874DD7" w:rsidRDefault="00000000">
            <w:pPr>
              <w:pStyle w:val="documentlangSecscspdiv"/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i4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  <w:t> </w:t>
            </w:r>
          </w:p>
        </w:tc>
        <w:tc>
          <w:tcPr>
            <w:tcW w:w="600" w:type="dxa"/>
            <w:shd w:val="clear" w:color="auto" w:fill="E6E9EB"/>
            <w:tcMar>
              <w:top w:w="600" w:type="dxa"/>
              <w:left w:w="0" w:type="dxa"/>
              <w:bottom w:w="500" w:type="dxa"/>
              <w:right w:w="0" w:type="dxa"/>
            </w:tcMar>
            <w:vAlign w:val="bottom"/>
            <w:hideMark/>
          </w:tcPr>
          <w:p w14:paraId="46E62034" w14:textId="77777777" w:rsidR="00874DD7" w:rsidRDefault="00874DD7">
            <w:pPr>
              <w:pStyle w:val="documentsidecellParagraph"/>
              <w:pBdr>
                <w:top w:val="none" w:sz="0" w:space="0" w:color="auto"/>
                <w:bottom w:val="none" w:sz="0" w:space="0" w:color="auto"/>
              </w:pBdr>
              <w:textAlignment w:val="auto"/>
              <w:rPr>
                <w:rStyle w:val="documentsidecell"/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600" w:type="dxa"/>
            <w:tcMar>
              <w:top w:w="600" w:type="dxa"/>
              <w:left w:w="0" w:type="dxa"/>
              <w:bottom w:w="500" w:type="dxa"/>
              <w:right w:w="0" w:type="dxa"/>
            </w:tcMar>
            <w:vAlign w:val="bottom"/>
            <w:hideMark/>
          </w:tcPr>
          <w:p w14:paraId="46E62035" w14:textId="77777777" w:rsidR="00874DD7" w:rsidRDefault="00874DD7">
            <w:pPr>
              <w:pStyle w:val="documentsidecellParagraph"/>
              <w:pBdr>
                <w:top w:val="none" w:sz="0" w:space="0" w:color="auto"/>
                <w:bottom w:val="none" w:sz="0" w:space="0" w:color="auto"/>
              </w:pBdr>
              <w:textAlignment w:val="auto"/>
              <w:rPr>
                <w:rStyle w:val="documentsidecell"/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6400" w:type="dxa"/>
            <w:tcMar>
              <w:top w:w="600" w:type="dxa"/>
              <w:left w:w="0" w:type="dxa"/>
              <w:bottom w:w="500" w:type="dxa"/>
              <w:right w:w="0" w:type="dxa"/>
            </w:tcMar>
            <w:hideMark/>
          </w:tcPr>
          <w:p w14:paraId="46E62036" w14:textId="77777777" w:rsidR="00874DD7" w:rsidRDefault="00874DD7">
            <w:pPr>
              <w:spacing w:line="2470" w:lineRule="atLeast"/>
            </w:pPr>
          </w:p>
          <w:p w14:paraId="46E62037" w14:textId="77777777" w:rsidR="00874DD7" w:rsidRDefault="00000000">
            <w:pPr>
              <w:pStyle w:val="documentskn-mli4sectiontitle"/>
              <w:pBdr>
                <w:bottom w:val="none" w:sz="0" w:space="5" w:color="auto"/>
              </w:pBdr>
              <w:rPr>
                <w:rStyle w:val="documentskn-mli4parentContainerright-box"/>
                <w:rFonts w:ascii="PT Sans" w:eastAsia="PT Sans" w:hAnsi="PT Sans" w:cs="PT Sans"/>
              </w:rPr>
            </w:pPr>
            <w:r>
              <w:rPr>
                <w:rStyle w:val="documentskn-mli4parentContainerright-box"/>
                <w:rFonts w:ascii="PT Sans" w:eastAsia="PT Sans" w:hAnsi="PT Sans" w:cs="PT Sans"/>
              </w:rPr>
              <w:t>Professional Summary</w:t>
            </w:r>
          </w:p>
          <w:p w14:paraId="46E62038" w14:textId="77777777" w:rsidR="00874DD7" w:rsidRDefault="00000000">
            <w:pPr>
              <w:pStyle w:val="p"/>
              <w:pBdr>
                <w:left w:val="none" w:sz="0" w:space="15" w:color="auto"/>
              </w:pBdr>
              <w:spacing w:after="500"/>
              <w:ind w:left="300"/>
              <w:rPr>
                <w:rStyle w:val="documentskn-mli4parentContainerright-box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skn-mli4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>Reliable worker who takes pride in delivering efficient and high-quality operations. Excellent communicator works effectively with farm owners and team members. Quick and eager learner willing to take on additional tasks when required.</w:t>
            </w:r>
          </w:p>
          <w:p w14:paraId="46E62039" w14:textId="77777777" w:rsidR="00874DD7" w:rsidRDefault="00000000">
            <w:pPr>
              <w:pStyle w:val="documentskn-mli4sectiontitle"/>
              <w:pBdr>
                <w:bottom w:val="none" w:sz="0" w:space="5" w:color="auto"/>
              </w:pBdr>
              <w:rPr>
                <w:rStyle w:val="documentskn-mli4parentContainerright-box"/>
                <w:rFonts w:ascii="PT Sans" w:eastAsia="PT Sans" w:hAnsi="PT Sans" w:cs="PT Sans"/>
              </w:rPr>
            </w:pPr>
            <w:r>
              <w:rPr>
                <w:rStyle w:val="documentskn-mli4parentContainerright-box"/>
                <w:rFonts w:ascii="PT Sans" w:eastAsia="PT Sans" w:hAnsi="PT Sans" w:cs="PT Sans"/>
              </w:rPr>
              <w:t>Work History</w:t>
            </w:r>
          </w:p>
          <w:p w14:paraId="46E6203A" w14:textId="77777777" w:rsidR="00874DD7" w:rsidRDefault="00000000">
            <w:pPr>
              <w:pStyle w:val="documentskn-mli4dispBlock"/>
              <w:pBdr>
                <w:left w:val="none" w:sz="0" w:space="15" w:color="auto"/>
              </w:pBdr>
              <w:ind w:left="300"/>
              <w:rPr>
                <w:rStyle w:val="documentskn-mli4parentContainerright-box"/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Style w:val="documentskn-mli4txtBold"/>
                <w:rFonts w:ascii="PT Sans" w:eastAsia="PT Sans" w:hAnsi="PT Sans" w:cs="PT Sans"/>
                <w:color w:val="000000"/>
                <w:sz w:val="20"/>
                <w:szCs w:val="20"/>
              </w:rPr>
              <w:t xml:space="preserve">Farm Hand, </w:t>
            </w:r>
            <w:r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>12/2023 to 02/2024</w:t>
            </w:r>
          </w:p>
          <w:p w14:paraId="628C1B7D" w14:textId="77777777" w:rsidR="003271F1" w:rsidRDefault="003271F1" w:rsidP="003271F1">
            <w:pPr>
              <w:pStyle w:val="documentskn-mli4dispBlock"/>
              <w:ind w:left="300"/>
              <w:rPr>
                <w:rStyle w:val="documentskn-mli4parentContainerright-box"/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Style w:val="documentskn-mli4txtBold"/>
                <w:rFonts w:ascii="PT Sans" w:eastAsia="PT Sans" w:hAnsi="PT Sans" w:cs="PT Sans"/>
                <w:color w:val="000000"/>
                <w:sz w:val="20"/>
                <w:szCs w:val="20"/>
              </w:rPr>
              <w:t>Company X</w:t>
            </w:r>
            <w:r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 xml:space="preserve"> - City, Country</w:t>
            </w:r>
          </w:p>
          <w:p w14:paraId="46E6203C" w14:textId="77777777" w:rsidR="00874DD7" w:rsidRDefault="00000000">
            <w:pPr>
              <w:pStyle w:val="divdocumentulli"/>
              <w:numPr>
                <w:ilvl w:val="0"/>
                <w:numId w:val="5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Specialized in the delicate picking of raspberries, ensuring each fruit was harvested at peak ripeness for optimal flavor and quality.</w:t>
            </w:r>
          </w:p>
          <w:p w14:paraId="46E6203D" w14:textId="77777777" w:rsidR="00874DD7" w:rsidRDefault="00000000">
            <w:pPr>
              <w:pStyle w:val="divdocumentulli"/>
              <w:numPr>
                <w:ilvl w:val="0"/>
                <w:numId w:val="5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Maintained high productivity in raspberry harvesting, consistently achieving daily quotas while minimizing damage to the fruit and plants.</w:t>
            </w:r>
          </w:p>
          <w:p w14:paraId="46E6203E" w14:textId="77777777" w:rsidR="00874DD7" w:rsidRDefault="00000000">
            <w:pPr>
              <w:pStyle w:val="divdocumentulli"/>
              <w:numPr>
                <w:ilvl w:val="0"/>
                <w:numId w:val="5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Utilized gentle handling techniques to preserve the integrity of soft raspberries during picking and post-harvest handling, reducing bruising and spoilage.</w:t>
            </w:r>
          </w:p>
          <w:p w14:paraId="46E6203F" w14:textId="77777777" w:rsidR="00874DD7" w:rsidRDefault="00000000">
            <w:pPr>
              <w:pStyle w:val="div"/>
              <w:spacing w:line="240" w:lineRule="exact"/>
              <w:ind w:left="300"/>
              <w:rPr>
                <w:rStyle w:val="documentskn-mli4parentContainerright-box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skn-mli4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> </w:t>
            </w:r>
          </w:p>
          <w:p w14:paraId="46E62040" w14:textId="77777777" w:rsidR="00874DD7" w:rsidRDefault="00000000">
            <w:pPr>
              <w:pStyle w:val="documentskn-mli4dispBlock"/>
              <w:pBdr>
                <w:left w:val="none" w:sz="0" w:space="15" w:color="auto"/>
              </w:pBdr>
              <w:ind w:left="300"/>
              <w:rPr>
                <w:rStyle w:val="documentskn-mli4parentContainerright-box"/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Style w:val="documentskn-mli4txtBold"/>
                <w:rFonts w:ascii="PT Sans" w:eastAsia="PT Sans" w:hAnsi="PT Sans" w:cs="PT Sans"/>
                <w:color w:val="000000"/>
                <w:sz w:val="20"/>
                <w:szCs w:val="20"/>
              </w:rPr>
              <w:t xml:space="preserve">Farm Hand, </w:t>
            </w:r>
            <w:r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>07/2023 to 09/2023</w:t>
            </w:r>
          </w:p>
          <w:p w14:paraId="02137D5A" w14:textId="77777777" w:rsidR="003271F1" w:rsidRDefault="003271F1" w:rsidP="003271F1">
            <w:pPr>
              <w:pStyle w:val="documentskn-mli4dispBlock"/>
              <w:ind w:left="300"/>
              <w:rPr>
                <w:rStyle w:val="documentskn-mli4parentContainerright-box"/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Style w:val="documentskn-mli4txtBold"/>
                <w:rFonts w:ascii="PT Sans" w:eastAsia="PT Sans" w:hAnsi="PT Sans" w:cs="PT Sans"/>
                <w:color w:val="000000"/>
                <w:sz w:val="20"/>
                <w:szCs w:val="20"/>
              </w:rPr>
              <w:t>Company X</w:t>
            </w:r>
            <w:r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 xml:space="preserve"> - City, Country</w:t>
            </w:r>
          </w:p>
          <w:p w14:paraId="46E62042" w14:textId="63C4A142" w:rsidR="00874DD7" w:rsidRDefault="00DE341D">
            <w:pPr>
              <w:pStyle w:val="divdocumentulli"/>
              <w:numPr>
                <w:ilvl w:val="0"/>
                <w:numId w:val="6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H</w:t>
            </w:r>
            <w:r w:rsidR="00000000"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arvested citrus fruits, adhering to best practices for picking and handling to maintain high-quality standards and meet farm production goals.</w:t>
            </w:r>
          </w:p>
          <w:p w14:paraId="46E62043" w14:textId="0850FDB4" w:rsidR="00874DD7" w:rsidRDefault="00A80F30">
            <w:pPr>
              <w:pStyle w:val="divdocumentulli"/>
              <w:numPr>
                <w:ilvl w:val="0"/>
                <w:numId w:val="6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O</w:t>
            </w:r>
            <w:r w:rsidR="00000000"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rchard maintenance tasks, including pruning, thinning, and pest management, to ensure the health and productivity of citrus crops.</w:t>
            </w:r>
          </w:p>
          <w:p w14:paraId="46E62044" w14:textId="77777777" w:rsidR="00874DD7" w:rsidRDefault="00000000">
            <w:pPr>
              <w:pStyle w:val="divdocumentulli"/>
              <w:numPr>
                <w:ilvl w:val="0"/>
                <w:numId w:val="6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Assisted with the operation and maintenance of farm equipment, including tractors and irrigation systems, contributing to the smooth running of daily operations.</w:t>
            </w:r>
          </w:p>
          <w:p w14:paraId="46E62045" w14:textId="77777777" w:rsidR="00874DD7" w:rsidRDefault="00000000">
            <w:pPr>
              <w:pStyle w:val="divdocumentulli"/>
              <w:numPr>
                <w:ilvl w:val="0"/>
                <w:numId w:val="6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Supported the farm team in soil preparation and fertilization activities, enhancing growing conditions to optimize yield and fruit quality.</w:t>
            </w:r>
          </w:p>
          <w:p w14:paraId="46E62046" w14:textId="77777777" w:rsidR="00874DD7" w:rsidRDefault="00000000">
            <w:pPr>
              <w:pStyle w:val="div"/>
              <w:spacing w:line="240" w:lineRule="exact"/>
              <w:ind w:left="300"/>
              <w:rPr>
                <w:rStyle w:val="documentskn-mli4parentContainerright-box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skn-mli4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> </w:t>
            </w:r>
          </w:p>
          <w:p w14:paraId="46E62047" w14:textId="77777777" w:rsidR="00874DD7" w:rsidRDefault="00000000">
            <w:pPr>
              <w:pStyle w:val="documentskn-mli4dispBlock"/>
              <w:pBdr>
                <w:left w:val="none" w:sz="0" w:space="15" w:color="auto"/>
              </w:pBdr>
              <w:ind w:left="300"/>
              <w:rPr>
                <w:rStyle w:val="documentskn-mli4parentContainerright-box"/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Style w:val="documentskn-mli4txtBold"/>
                <w:rFonts w:ascii="PT Sans" w:eastAsia="PT Sans" w:hAnsi="PT Sans" w:cs="PT Sans"/>
                <w:color w:val="000000"/>
                <w:sz w:val="20"/>
                <w:szCs w:val="20"/>
              </w:rPr>
              <w:t xml:space="preserve">Orchard Assistant, </w:t>
            </w:r>
            <w:r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>03/2023 to 06/2023</w:t>
            </w:r>
          </w:p>
          <w:p w14:paraId="46E62048" w14:textId="351CA068" w:rsidR="00874DD7" w:rsidRDefault="003271F1">
            <w:pPr>
              <w:pStyle w:val="documentskn-mli4dispBlock"/>
              <w:ind w:left="300"/>
              <w:rPr>
                <w:rStyle w:val="documentskn-mli4parentContainerright-box"/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Style w:val="documentskn-mli4txtBold"/>
                <w:rFonts w:ascii="PT Sans" w:eastAsia="PT Sans" w:hAnsi="PT Sans" w:cs="PT Sans"/>
                <w:color w:val="000000"/>
                <w:sz w:val="20"/>
                <w:szCs w:val="20"/>
              </w:rPr>
              <w:t>Company X</w:t>
            </w:r>
            <w:r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 xml:space="preserve"> </w:t>
            </w:r>
            <w:r w:rsidR="00000000"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>City</w:t>
            </w:r>
            <w:r w:rsidR="00000000"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PT Sans" w:eastAsia="PT Sans" w:hAnsi="PT Sans" w:cs="PT Sans"/>
                <w:color w:val="000000"/>
                <w:sz w:val="20"/>
                <w:szCs w:val="20"/>
              </w:rPr>
              <w:t>Country</w:t>
            </w:r>
          </w:p>
          <w:p w14:paraId="46E62049" w14:textId="0CFB31C5" w:rsidR="00874DD7" w:rsidRDefault="00A80F30">
            <w:pPr>
              <w:pStyle w:val="divdocumentulli"/>
              <w:numPr>
                <w:ilvl w:val="0"/>
                <w:numId w:val="7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H</w:t>
            </w:r>
            <w:r w:rsidR="00000000"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arvested apples during peak season, ensuring both high productivity and exceptional fruit quality.</w:t>
            </w:r>
          </w:p>
          <w:p w14:paraId="46E6204A" w14:textId="77777777" w:rsidR="00874DD7" w:rsidRDefault="00000000">
            <w:pPr>
              <w:pStyle w:val="divdocumentulli"/>
              <w:numPr>
                <w:ilvl w:val="0"/>
                <w:numId w:val="7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Applied advanced sorting and grading methods to optimize the quality of apple batches, significantly decreasing the rate of fruit rejection through meticulous quality control.</w:t>
            </w:r>
          </w:p>
          <w:p w14:paraId="46E6204B" w14:textId="77777777" w:rsidR="00874DD7" w:rsidRDefault="00000000">
            <w:pPr>
              <w:pStyle w:val="divdocumentulli"/>
              <w:numPr>
                <w:ilvl w:val="0"/>
                <w:numId w:val="7"/>
              </w:numPr>
              <w:ind w:left="500" w:hanging="183"/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span"/>
                <w:rFonts w:ascii="PT Sans" w:eastAsia="PT Sans" w:hAnsi="PT Sans" w:cs="PT Sans"/>
                <w:color w:val="46464E"/>
                <w:sz w:val="18"/>
                <w:szCs w:val="18"/>
              </w:rPr>
              <w:t>Played a key role in packaging, preparing, and dispatching over 10,000 kg of apples, focusing on secure and efficient packaging for both local sales and international exports.</w:t>
            </w:r>
          </w:p>
          <w:p w14:paraId="46E62052" w14:textId="1A3FE90D" w:rsidR="00874DD7" w:rsidRDefault="00874DD7" w:rsidP="00A80F30">
            <w:pPr>
              <w:pStyle w:val="divdocumentulli"/>
              <w:spacing w:after="500"/>
              <w:ind w:left="500"/>
              <w:rPr>
                <w:rStyle w:val="documentskn-mli4parentContainerright-box"/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600" w:type="dxa"/>
            <w:tcMar>
              <w:top w:w="600" w:type="dxa"/>
              <w:left w:w="0" w:type="dxa"/>
              <w:bottom w:w="500" w:type="dxa"/>
              <w:right w:w="0" w:type="dxa"/>
            </w:tcMar>
            <w:vAlign w:val="bottom"/>
            <w:hideMark/>
          </w:tcPr>
          <w:p w14:paraId="46E62053" w14:textId="77777777" w:rsidR="00874DD7" w:rsidRDefault="00874DD7">
            <w:pPr>
              <w:pStyle w:val="documentsidecellParagraph"/>
              <w:pBdr>
                <w:top w:val="none" w:sz="0" w:space="0" w:color="auto"/>
                <w:bottom w:val="none" w:sz="0" w:space="0" w:color="auto"/>
              </w:pBdr>
              <w:textAlignment w:val="auto"/>
              <w:rPr>
                <w:rStyle w:val="documentsidecell"/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</w:tr>
    </w:tbl>
    <w:p w14:paraId="46E62055" w14:textId="77777777" w:rsidR="00874DD7" w:rsidRDefault="00000000">
      <w:pPr>
        <w:spacing w:line="20" w:lineRule="auto"/>
        <w:rPr>
          <w:rFonts w:ascii="PT Sans" w:eastAsia="PT Sans" w:hAnsi="PT Sans" w:cs="PT Sans"/>
          <w:color w:val="46464E"/>
          <w:sz w:val="18"/>
          <w:szCs w:val="18"/>
        </w:rPr>
      </w:pPr>
      <w:r>
        <w:rPr>
          <w:color w:val="FFFFFF"/>
          <w:sz w:val="2"/>
        </w:rPr>
        <w:t>.</w:t>
      </w:r>
    </w:p>
    <w:sectPr w:rsidR="00874DD7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wald">
    <w:charset w:val="00"/>
    <w:family w:val="auto"/>
    <w:pitch w:val="variable"/>
    <w:sig w:usb0="2000020F" w:usb1="00000000" w:usb2="00000000" w:usb3="00000000" w:csb0="00000197" w:csb1="00000000"/>
    <w:embedRegular r:id="rId1" w:fontKey="{BC6BB3B5-E825-4CB4-8553-95826FC5C9F8}"/>
  </w:font>
  <w:font w:name="PT Sans">
    <w:charset w:val="00"/>
    <w:family w:val="swiss"/>
    <w:pitch w:val="variable"/>
    <w:sig w:usb0="A00002EF" w:usb1="5000204B" w:usb2="00000000" w:usb3="00000000" w:csb0="00000097" w:csb1="00000000"/>
    <w:embedRegular r:id="rId2" w:fontKey="{B24A7CC7-E9BE-47FE-9EA5-B26ADBAEA432}"/>
    <w:embedBold r:id="rId3" w:fontKey="{8EDB3A63-1C18-4E20-9124-A1354DA8759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F4449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50C0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68FE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660D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FE87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ECE6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DCCE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0859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5603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794C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8017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CE11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50D7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EA92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10E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FEC3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289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E47F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8CE2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B80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FC4B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00CD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4AA9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52BD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48C4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24CE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EA8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BAAA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6CA1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BEF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F08A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E84F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EC5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F6D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A2E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8A5D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C488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36D0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CE2F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2E2E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8619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20D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622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167D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14D0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A810E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382C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4656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9054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6CF5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0624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3651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964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6E00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A928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029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0856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26D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2250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D092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8E9C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2275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E2C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B2642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0CC0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CAF7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18E3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30B1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2C0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22B3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62D5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2400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55650101">
    <w:abstractNumId w:val="0"/>
  </w:num>
  <w:num w:numId="2" w16cid:durableId="1478450319">
    <w:abstractNumId w:val="1"/>
  </w:num>
  <w:num w:numId="3" w16cid:durableId="1976445354">
    <w:abstractNumId w:val="2"/>
  </w:num>
  <w:num w:numId="4" w16cid:durableId="705714266">
    <w:abstractNumId w:val="3"/>
  </w:num>
  <w:num w:numId="5" w16cid:durableId="1465538193">
    <w:abstractNumId w:val="4"/>
  </w:num>
  <w:num w:numId="6" w16cid:durableId="1164400062">
    <w:abstractNumId w:val="5"/>
  </w:num>
  <w:num w:numId="7" w16cid:durableId="1320571461">
    <w:abstractNumId w:val="6"/>
  </w:num>
  <w:num w:numId="8" w16cid:durableId="857544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DD7"/>
    <w:rsid w:val="003271F1"/>
    <w:rsid w:val="00874DD7"/>
    <w:rsid w:val="00A80F30"/>
    <w:rsid w:val="00B94795"/>
    <w:rsid w:val="00D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E6200D"/>
  <w15:docId w15:val="{38C46358-FA8A-4BA9-89F1-B1038D40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i4fontsize">
    <w:name w:val="document_skn-mli4_fontsize"/>
    <w:basedOn w:val="Normal"/>
    <w:rPr>
      <w:sz w:val="18"/>
      <w:szCs w:val="18"/>
    </w:rPr>
  </w:style>
  <w:style w:type="character" w:customStyle="1" w:styleId="documentskn-mli4topsectionsection">
    <w:name w:val="document_skn-mli4_topsection_section"/>
    <w:basedOn w:val="DefaultParagraphFont"/>
    <w:rPr>
      <w:shd w:val="clear" w:color="auto" w:fill="576D7B"/>
    </w:rPr>
  </w:style>
  <w:style w:type="paragraph" w:customStyle="1" w:styleId="documentskn-mli4paragraphPARAGRAPHNAME">
    <w:name w:val="document_skn-mli4_paragraph_PARAGRAPH_NAME"/>
    <w:basedOn w:val="Normal"/>
  </w:style>
  <w:style w:type="paragraph" w:customStyle="1" w:styleId="documentskn-mli4topsectionsectionPARAGRAPHNAMEdiv">
    <w:name w:val="document_skn-mli4_topsection_section_PARAGRAPH_NAME &gt; div"/>
    <w:basedOn w:val="Normal"/>
    <w:pPr>
      <w:pBdr>
        <w:left w:val="none" w:sz="0" w:space="25" w:color="auto"/>
        <w:right w:val="none" w:sz="0" w:space="25" w:color="auto"/>
      </w:pBdr>
    </w:p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mli4topsectionemptycell">
    <w:name w:val="document_skn-mli4_topsection_emptycell"/>
    <w:basedOn w:val="DefaultParagraphFont"/>
    <w:rPr>
      <w:shd w:val="clear" w:color="auto" w:fill="576D7B"/>
    </w:rPr>
  </w:style>
  <w:style w:type="paragraph" w:customStyle="1" w:styleId="documentskn-mli4topsectionemptycellParagraph">
    <w:name w:val="document_skn-mli4_topsection_emptycell Paragraph"/>
    <w:basedOn w:val="Normal"/>
    <w:pPr>
      <w:shd w:val="clear" w:color="auto" w:fill="576D7B"/>
    </w:pPr>
    <w:rPr>
      <w:shd w:val="clear" w:color="auto" w:fill="576D7B"/>
    </w:rPr>
  </w:style>
  <w:style w:type="table" w:customStyle="1" w:styleId="documentskn-mli4topsection">
    <w:name w:val="document_skn-mli4_topsection"/>
    <w:basedOn w:val="TableNormal"/>
    <w:tblPr/>
    <w:trPr>
      <w:hidden/>
    </w:trPr>
  </w:style>
  <w:style w:type="character" w:customStyle="1" w:styleId="documentsidecell">
    <w:name w:val="document_sidecell"/>
    <w:basedOn w:val="DefaultParagraphFont"/>
  </w:style>
  <w:style w:type="character" w:customStyle="1" w:styleId="documentskn-mli4parentContainerleft-box">
    <w:name w:val="document_skn-mli4_parentContainer_left-box"/>
    <w:basedOn w:val="DefaultParagraphFont"/>
    <w:rPr>
      <w:shd w:val="clear" w:color="auto" w:fill="576D7B"/>
    </w:rPr>
  </w:style>
  <w:style w:type="paragraph" w:customStyle="1" w:styleId="documentskn-mli4section">
    <w:name w:val="document_skn-mli4_section"/>
    <w:basedOn w:val="Normal"/>
  </w:style>
  <w:style w:type="paragraph" w:customStyle="1" w:styleId="documentskn-mli4heading">
    <w:name w:val="document_skn-mli4_heading"/>
    <w:basedOn w:val="Normal"/>
    <w:pPr>
      <w:pBdr>
        <w:bottom w:val="none" w:sz="0" w:space="5" w:color="auto"/>
      </w:pBdr>
    </w:pPr>
  </w:style>
  <w:style w:type="paragraph" w:customStyle="1" w:styleId="documentskn-mli4sectiontitle">
    <w:name w:val="document_skn-mli4_sectiontitle"/>
    <w:basedOn w:val="Normal"/>
    <w:pPr>
      <w:spacing w:line="340" w:lineRule="atLeast"/>
    </w:pPr>
    <w:rPr>
      <w:b/>
      <w:bCs/>
      <w:caps/>
      <w:color w:val="000000"/>
      <w:spacing w:val="10"/>
      <w:sz w:val="28"/>
      <w:szCs w:val="28"/>
    </w:rPr>
  </w:style>
  <w:style w:type="paragraph" w:customStyle="1" w:styleId="documentskn-mli4paragraph">
    <w:name w:val="document_skn-mli4_paragraph"/>
    <w:basedOn w:val="Normal"/>
    <w:pPr>
      <w:pBdr>
        <w:top w:val="none" w:sz="0" w:space="12" w:color="auto"/>
        <w:left w:val="none" w:sz="0" w:space="15" w:color="auto"/>
      </w:pBdr>
    </w:pPr>
  </w:style>
  <w:style w:type="paragraph" w:customStyle="1" w:styleId="documentskn-mli4address">
    <w:name w:val="document_skn-mli4_address"/>
    <w:basedOn w:val="Normal"/>
    <w:rPr>
      <w:color w:val="000000"/>
    </w:rPr>
  </w:style>
  <w:style w:type="paragraph" w:customStyle="1" w:styleId="documentskn-mli4pb5">
    <w:name w:val="document_skn-mli4_pb5"/>
    <w:basedOn w:val="Normal"/>
  </w:style>
  <w:style w:type="character" w:customStyle="1" w:styleId="documentskn-mli4txtBold">
    <w:name w:val="document_skn-mli4_txtBold"/>
    <w:basedOn w:val="DefaultParagraphFont"/>
    <w:rPr>
      <w:b/>
      <w:bCs/>
    </w:rPr>
  </w:style>
  <w:style w:type="character" w:customStyle="1" w:styleId="documentskn-mli4mukcolon">
    <w:name w:val="document_skn-mli4_mukcolon"/>
    <w:basedOn w:val="DefaultParagraphFont"/>
    <w:rPr>
      <w:vanish/>
    </w:rPr>
  </w:style>
  <w:style w:type="paragraph" w:customStyle="1" w:styleId="documentskn-mli4dispBlock">
    <w:name w:val="document_skn-mli4_dispBlock"/>
    <w:basedOn w:val="Normal"/>
  </w:style>
  <w:style w:type="paragraph" w:customStyle="1" w:styleId="hiltParaWrapper">
    <w:name w:val="hiltParaWrapper"/>
    <w:basedOn w:val="Normal"/>
  </w:style>
  <w:style w:type="paragraph" w:customStyle="1" w:styleId="documentskn-mli4parentContainersinglecolumn">
    <w:name w:val="document_skn-mli4_parentContainer_singlecolumn"/>
    <w:basedOn w:val="Normal"/>
  </w:style>
  <w:style w:type="paragraph" w:customStyle="1" w:styleId="div">
    <w:name w:val="div"/>
    <w:basedOn w:val="Normal"/>
  </w:style>
  <w:style w:type="paragraph" w:customStyle="1" w:styleId="divdocumentulli">
    <w:name w:val="div_document_ul_li"/>
    <w:basedOn w:val="Normal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skn-mli4txtBoldParagraph">
    <w:name w:val="document_skn-mli4_txtBold Paragraph"/>
    <w:basedOn w:val="Normal"/>
    <w:rPr>
      <w:b/>
      <w:bCs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documentskn-mli4sectionlangSec">
    <w:name w:val="document_skn-mli4_section_langSec"/>
    <w:basedOn w:val="Normal"/>
  </w:style>
  <w:style w:type="character" w:customStyle="1" w:styleId="documentskn-mli4sectiontitleCharacter">
    <w:name w:val="document_skn-mli4_sectiontitle Character"/>
    <w:basedOn w:val="DefaultParagraphFont"/>
    <w:rPr>
      <w:b/>
      <w:bCs/>
      <w:caps/>
      <w:color w:val="000000"/>
      <w:spacing w:val="10"/>
      <w:sz w:val="28"/>
      <w:szCs w:val="28"/>
    </w:rPr>
  </w:style>
  <w:style w:type="paragraph" w:customStyle="1" w:styleId="documentskn-mli4langSecparagraph">
    <w:name w:val="document_skn-mli4_langSec_paragraph"/>
    <w:basedOn w:val="Normal"/>
  </w:style>
  <w:style w:type="character" w:customStyle="1" w:styleId="documentskn-mli4langSecfieldany">
    <w:name w:val="document_skn-mli4_langSec_field_any"/>
    <w:basedOn w:val="DefaultParagraphFont"/>
  </w:style>
  <w:style w:type="paragraph" w:customStyle="1" w:styleId="documentfieldsliced-rect">
    <w:name w:val="document_field + sliced-rect"/>
    <w:basedOn w:val="Normal"/>
  </w:style>
  <w:style w:type="character" w:customStyle="1" w:styleId="documentfieldsliced-rectCharacter">
    <w:name w:val="document_field + sliced-rect Character"/>
    <w:basedOn w:val="DefaultParagraphFont"/>
  </w:style>
  <w:style w:type="paragraph" w:customStyle="1" w:styleId="documentlangSecscspdiv">
    <w:name w:val="document_langSec_scspdiv"/>
    <w:basedOn w:val="Normal"/>
    <w:pPr>
      <w:spacing w:line="500" w:lineRule="atLeast"/>
    </w:pPr>
  </w:style>
  <w:style w:type="paragraph" w:customStyle="1" w:styleId="documentsidecellParagraph">
    <w:name w:val="document_sidecell Paragraph"/>
    <w:basedOn w:val="Normal"/>
    <w:pPr>
      <w:pBdr>
        <w:top w:val="none" w:sz="0" w:space="30" w:color="auto"/>
        <w:bottom w:val="none" w:sz="0" w:space="25" w:color="auto"/>
      </w:pBdr>
    </w:pPr>
  </w:style>
  <w:style w:type="character" w:customStyle="1" w:styleId="documentskn-mli4parentContainerright-box">
    <w:name w:val="document_skn-mli4_parentContainer_right-box"/>
    <w:basedOn w:val="DefaultParagraphFont"/>
  </w:style>
  <w:style w:type="paragraph" w:customStyle="1" w:styleId="documentskn-mli4parentContainerright-boxsection">
    <w:name w:val="document_skn-mli4_parentContainer_right-box_section"/>
    <w:basedOn w:val="Normal"/>
  </w:style>
  <w:style w:type="paragraph" w:customStyle="1" w:styleId="p">
    <w:name w:val="p"/>
    <w:basedOn w:val="Normal"/>
  </w:style>
  <w:style w:type="paragraph" w:customStyle="1" w:styleId="documentparentContainerright-boxsectionexpreducsecparagraph">
    <w:name w:val="document_parentContainer_right-box_section_expreducsec_paragraph"/>
    <w:basedOn w:val="Normal"/>
  </w:style>
  <w:style w:type="paragraph" w:customStyle="1" w:styleId="documentparentContainerright-boxsectionparagraphnth-last-child2space-after-para">
    <w:name w:val="document_parentContainer_right-box_section_paragraph_nth-last-child(2)_space-after-para"/>
    <w:basedOn w:val="Normal"/>
    <w:rPr>
      <w:vanish/>
    </w:rPr>
  </w:style>
  <w:style w:type="paragraph" w:customStyle="1" w:styleId="documentexpreducsspc">
    <w:name w:val="document_expreducsspc"/>
    <w:basedOn w:val="Normal"/>
    <w:pPr>
      <w:spacing w:line="500" w:lineRule="atLeast"/>
    </w:pPr>
    <w:rPr>
      <w:sz w:val="20"/>
      <w:szCs w:val="20"/>
    </w:rPr>
  </w:style>
  <w:style w:type="table" w:customStyle="1" w:styleId="documentskn-mli4parentContainer">
    <w:name w:val="document_skn-mli4_parentContainer"/>
    <w:basedOn w:val="TableNormal"/>
    <w:tblPr/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Fiorella Mascaro</dc:title>
  <cp:lastModifiedBy>Leah O'Driscoll</cp:lastModifiedBy>
  <cp:revision>3</cp:revision>
  <dcterms:created xsi:type="dcterms:W3CDTF">2024-07-16T08:34:00Z</dcterms:created>
  <dcterms:modified xsi:type="dcterms:W3CDTF">2024-07-16T08:37:00Z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741e7841-27d2-40a0-8a76-d08e5ce811e9</vt:lpwstr>
  </property>
  <property fmtid="{D5CDD505-2E9C-101B-9397-08002B2CF9AE}" pid="3" name="x1ye=0">
    <vt:lpwstr>YDMAAB+LCAAAAAAABAAVmrXWq1AQRh+IAoJT4u5Oh7v8ODz95TZZqcjJmZlv9s7KD0ZZnsYoiGMgiCZpgUbw3w/lII4mWYrmC1VXkBYZtoK9y5HtZvxM7DM6Ulo+IHG1+SjHLB5OxDKhZoHKkZ1ruT1Xss5fe6xvd0zENeqNJBw6S0j9ZVAe1y+qhE4m22VK91YPPdURUgoQ7wnB/wbsD2mnkaVb6LyAA4NF96CTjF1terX3iWRV8jAmPtP6C/j</vt:lpwstr>
  </property>
  <property fmtid="{D5CDD505-2E9C-101B-9397-08002B2CF9AE}" pid="4" name="x1ye=1">
    <vt:lpwstr>bMBES/zRq+uWCgQoRDRASDBdeHYV61JHu/hrp1d0icx44fQtpDZUr+yR9RVICsy0shYXLasE141Vz/1eL2Mj66I2YrL8q6wyew5/izN6pRCKi60qcMOsrXoSvX38G4a8colNWWP/JkpyB/dMC2w9KXmpg3ueItYxvEbt+qvBdQC1Irr/xAU8n4OcIBmDfQWH9lX3k1Nxiprbdw3tqVyvKxzp733JLPQvkdRkUPBQAjeQHVcup4a7lr1TNSeZlHw</vt:lpwstr>
  </property>
  <property fmtid="{D5CDD505-2E9C-101B-9397-08002B2CF9AE}" pid="5" name="x1ye=10">
    <vt:lpwstr>7ypMzgTuLCI1csKAso/zw+2vJo4AYa5z0VheSLZnoy+7bt/GqWjwJxU8gydPUBD77K6VsvTkHb8ciSO9WlXnEtxdqPHpRpG+vGAW+e/heMM4BRiC8pqf3Xl2yjgG+SEyzYiETOBs1KAZve/og4jlqD0nECYWyhAbTYwiwQjAmh7aP8OW67cqU4Uc4drQwPGsjbBla//4smgCVQWofEqXeQAtz0yy/UFxOU80EOIYMIrk3fg9dpFZOBjMyfoX4Op</vt:lpwstr>
  </property>
  <property fmtid="{D5CDD505-2E9C-101B-9397-08002B2CF9AE}" pid="6" name="x1ye=11">
    <vt:lpwstr>31spv91CgRF2BJzYWrhMTChUkdOGsLeD2jYac/Qrkd45bAwZYPKrtEVK3PSU2d2BZ28llL7DA+uHqGAowMWhnX23W4GfIstUOVXGewPC79RlS54phi4BR/0kTPemPdnVnWIzQZwNe5z88VbhJkxqdsuAFtE/wGb75jpMqbOj69LxNfw3Gzbv6rD1T+QudrAmnM+2JMMhwjbxKbzRx3p2QDrtBy/Y0dXeohF4LfpxyJX31DJJ8ps+KEDtbOrAZoe</vt:lpwstr>
  </property>
  <property fmtid="{D5CDD505-2E9C-101B-9397-08002B2CF9AE}" pid="7" name="x1ye=12">
    <vt:lpwstr>bse+3gkPrEdVlnxbe94EV3H1Q8JQBSVhWJ1Ol8E/nvsNR4LvD/iiiEoF0j7aDcusJ4C0pCBUnNtleL/McY3d103baBmo799NgtpmexDgBCiuDc7RI+I6hlOySF1vbeRYWk+Q1oAAJYtMbU+ttLRwj/zxflxDtnjnd6g/ITZh8Cr6zuACLneGqPbrBMtO2Hr9/NqA28UgmMxwveg8Sqq9Jz48ry5xX8dO1XzKoh1XWViE898/x+2dPfOHxpW4vDU</vt:lpwstr>
  </property>
  <property fmtid="{D5CDD505-2E9C-101B-9397-08002B2CF9AE}" pid="8" name="x1ye=13">
    <vt:lpwstr>hd3E8KcGH7ME8wDr0PGDhbvgtiqAP7XXr7KtLf8awXCtTON7zaOjWxB48vPByHV+TRZOqtJdXSh5u1Ms3NWll6LuVLdRtBMBqr2jGYEn8XKt/zruZg6kY0z8ipQwXEzoxNILCeHfSEmFIQ1kLRnckl6L2J7NXmR9aj4MlqDbez0amgvmTsqSB4pyPyx5Ce0nMDXPY66Oug7eSKnI9lrUrLajYpOiRHoLLp4+lzFaHMwWs/iwGm9Cfw8t9fZfT1f</vt:lpwstr>
  </property>
  <property fmtid="{D5CDD505-2E9C-101B-9397-08002B2CF9AE}" pid="9" name="x1ye=14">
    <vt:lpwstr>atMuoxuCMHEFpUM1VyoYkU7bdX48GFs3Q3D/0CnSOzn6mIfVXEM3TRG1QgGS2939753etTqFLDN2mZNdRXsqZfY0WR1AbESY8tvuBgNQdKD3SvruyPv4HrJJAmmKG0OdFUgKl5x9dYVw0LQSyNN/SG4iMHo1Devo/3R9yAzwm1UfmxIhrbAWl9YOoLT++P+ovSU/+QxjPYIbNan1N5GTZ/KeJVKTK9bGysvxfw9bdShOxjaxmzqyq864V6S39zD</vt:lpwstr>
  </property>
  <property fmtid="{D5CDD505-2E9C-101B-9397-08002B2CF9AE}" pid="10" name="x1ye=15">
    <vt:lpwstr>XJlr6qPnVaJ8n4saiQfUV+tdZL9A7PZJ4NoPJQ/2UgMu/4DvOIvwna1bgiA+uRKWv17dfryG93BtW1S29vzwYhUJh+Zs8leXiJw+GEF/hv8F+ewRLbC9O8s07fAtDEQd66S85FUTfdw1aSedamjZ8XIu5iuElIdtIyRhE8pmFxSYvfO9hdIMXMinPShzs4ho0TwtvRXTor2vQoEzSjpfTn0zgAbLO9IMbbDj9t87Bf/veAgadAtWtCSz2T2N0YD</vt:lpwstr>
  </property>
  <property fmtid="{D5CDD505-2E9C-101B-9397-08002B2CF9AE}" pid="11" name="x1ye=16">
    <vt:lpwstr>XK8tTpY1FZrWUaC4DlnKeQ1xVGCPKI/t45QnYr0tC8qN+vu4qNroVzFK1kcu5C2I6PrTynxBP1tAMoZ8xe8dvOiShPE5Pj+xyopN6Ewq2idD97OqLb0Wp+5IxzEy/2i7gHRl3sXtrW2F3sMcihSLAQWrr6+6a7ySVxCTc6AUOej309zau+SjHUDtmWFNSP1jgMbEmO1DxLpkl07Jsp/d0slSYMLbDPbc7t4Pv5GfXYLO18B2hAdZrtyWmo7xMuY</vt:lpwstr>
  </property>
  <property fmtid="{D5CDD505-2E9C-101B-9397-08002B2CF9AE}" pid="12" name="x1ye=17">
    <vt:lpwstr>t+hAmfcnIgcafmsi0M71e82zE6PwJwsttcZ24ygUT2glp1x8ABrFKxHhXgNZuYvpjpRvlvIkB03pzrAztOC2/0py4+Lxp2sHfZbZMHtWNQ4p9/ap2h7fKGzAUrwbUaiDTX6787a7z5DF84gU3IP5neWm+KlXKAzv1YwJ60tlbH8xrBMDtK0nBenp/U5M4Okpo9uYRE2JINEMVaDzmCajQClECu7mlHAKZX8Al8QNZ3HoiKTP7uKdzC6z7B4i4G4</vt:lpwstr>
  </property>
  <property fmtid="{D5CDD505-2E9C-101B-9397-08002B2CF9AE}" pid="13" name="x1ye=18">
    <vt:lpwstr>32WCbiqh3koO6/ccXOTmgWUBuhCmDcDzoTcI/JVSvVYh35GcKTHEJ6nftT1/bgthMkjy2rqr/R76ip764kYebAthblc20CW9aBIyyrMzRahtJQEmUXHGq3ZlOQGmBTbko1Eqdjq0GEJrSbZlAEBakmKnOOmoSfsik21VKtSvJWib2UwFnf5E2KXArqn0H9WRXrSB/2m2ffu1XY/dJKvykwivANF+WZ0e+k3hiwml8WWHA9T53ww5CYCTGTQ58sm</vt:lpwstr>
  </property>
  <property fmtid="{D5CDD505-2E9C-101B-9397-08002B2CF9AE}" pid="14" name="x1ye=19">
    <vt:lpwstr>7DAglS3ZPXQ7dcwgq8W22jvaqEWGC9w0fY5BB7UDDbqz+ZaXbDjhxR5hwUa8RHdLd0xGioFA2chaIaE8w8PKvh5BH8goLPVbdx54AXwiVvlDKwKi6OV2ONi84qEx8dPEe3rD7P4ARdMrm1xro3zy4AwhkN5ZfI/IdinovkD+OrPYw/EFete6IBOEe8jSaMuSOPq8cbszhVeF/86FCecLK+DK2MBk2SuwdfqrCh9opZRDFE0C2K3vgPBobHLl/L7</vt:lpwstr>
  </property>
  <property fmtid="{D5CDD505-2E9C-101B-9397-08002B2CF9AE}" pid="15" name="x1ye=2">
    <vt:lpwstr>Tc0jN5TDoeMPAmrLZRysz19jsRxPZMHVlm6Yaw13UCytEqMT2LLP1yuaLiUVuV1uKUBfQWVhV9RBpkgwaqjX3T+nw60/L1GaZIT6zyRc8Fvlf7INM02w+ba99gr9bqLZhe0FbOvp7qeImphb3+aCsckcI1ekECWl6zyeTgEgsUUT2Pp20ek96+IZuPcf/eDOJNfZo0uNYlYH9GwEYgDlAnTn/eKPRSKppDt0jFJNUZxSwsSKot2ERmIM7iB7VbM</vt:lpwstr>
  </property>
  <property fmtid="{D5CDD505-2E9C-101B-9397-08002B2CF9AE}" pid="16" name="x1ye=20">
    <vt:lpwstr>C8mKNHWQxFovGEu89WmKwyoZ2WLGOLch2XWALMH1YuOP2f57kzGDh8rxXQhl7BMtUgylSmrDhGHJyg7+FO7NR/od2EfrsSnJWfase14lxgBHEO3LuPSe6CDkU9WobpTolz2cGSxma2lnu1ssFNzInppH/jz1zz3UIrmY3AYfoqWyRMcQWep8V/zSceRqEpmXIugUehqgckzs+ldpaMtiPeTcqk/awTQXslaH2fjr5ozQXiV3PDdPt8Ncw+VS5kt</vt:lpwstr>
  </property>
  <property fmtid="{D5CDD505-2E9C-101B-9397-08002B2CF9AE}" pid="17" name="x1ye=21">
    <vt:lpwstr>r3qWKJ+PO5jQhx6Ai0O8YVBD/lp+k/qkHib9RXg3l2wp/Jjh8OakoBSHEcnKc8nJGbIeIjH6pHtHTBz0bOp5E/myi5O+qSMwLY+Nh9Nezsy5n6jxvDw+K5oZwh1vmcQ6SmNUWxcRkehAk8zHhJvDkby0OnCYyN8uQ317wvtwfP8rFj+HM862JDPfEtVTuDOo8xb9KQv+aiuGVjg/5U35zTI1xXQjquP9RLj9vWgW7cuVrr5sCYPWe7/nQYzYjDm</vt:lpwstr>
  </property>
  <property fmtid="{D5CDD505-2E9C-101B-9397-08002B2CF9AE}" pid="18" name="x1ye=22">
    <vt:lpwstr>LwxOgWZZPGKdfMdvgTYWM9C/1AgtqVMwR+HOJgM5NOJJZUXd0HNGINyhFE46eTi88i1WDp1oO+KXuf1rz/PYVfb4GK5ncxmSlKMcgoptBY6WlhKVstKX6DllKXVTJc730xgVb0mIDydbms+NM1gGDPXIczA3hfB9JaCsc9r7+huGFlkSVBSzws4tRxR7Z7UITimvmPYIXBiFzOGdSrqPehAYyFgso0YzS9GZqkpB9O1mSoXGrIbZsMTX6LqdcTJ</vt:lpwstr>
  </property>
  <property fmtid="{D5CDD505-2E9C-101B-9397-08002B2CF9AE}" pid="19" name="x1ye=23">
    <vt:lpwstr>pSQ+ynPzKVN+iiARwot9+xJsbm/d4Dp7HhjbPhWVftCB7mYhClSiy7M9GaMNl49UzxLksrpol48nO58yQyrii9J0xFiE08bVDJjAyQndMzyztckbi4vvdDQGBt1FsI8jco6zLYMgapUPjz/WIDflF0nfz76wWCzuy36N8Cl2oX779PkIB49/3PY5P2oJNbRm5mzeY7y6ekvZZ1HhmTBEAGb0Cd2sAO7kDdmFeMjQzkkh1IPAQme8I/Z6NkadNWl</vt:lpwstr>
  </property>
  <property fmtid="{D5CDD505-2E9C-101B-9397-08002B2CF9AE}" pid="20" name="x1ye=24">
    <vt:lpwstr>S0YntpnccxG9RwgfuYvihdHlKWKB6ZYKzol+Kc/srLsqsz+3IXTmqkzluL/D+G61G7udeT+s8g2ShmJTNE6XZjRXiRv/Z7hW+Al3ZBS2iQInUPWFdjFXXRf7LLcezOwmqN0m4kLjBl5C5myLrrWxKQeNXDd4ZzHDtfEsAXSy/vxUZLQsK1icNWFpQKZwiT66T6ZLzPmWP4vgsGmgGLul4ec1Ia/eNvdbQpWzXeNvsYZJrrzV671XkG+yZivcBWl</vt:lpwstr>
  </property>
  <property fmtid="{D5CDD505-2E9C-101B-9397-08002B2CF9AE}" pid="21" name="x1ye=25">
    <vt:lpwstr>wEOG/AB23dku+/a4TnNNvVQgvLhOtoKerDBjmV5+stCPetPyamm5AM03NRRlQMEB7AV4Ez1vMG25SZdQjQMgBckDMk8yhGSd56+2JQtdM3NT6+oB64Oy9AOjLnJwQIi2eLZxP6i3i6okVC84F2R1bel3IyXZefzRM4rnuSrjCx48w7JyV/MCXNbx+uIh9WYXuD7/WipmmTOq4MMAgBDgPWW5ae5uBdT2zelqiqFXxcHK/W0Qi+emAnfvWLg9r10</vt:lpwstr>
  </property>
  <property fmtid="{D5CDD505-2E9C-101B-9397-08002B2CF9AE}" pid="22" name="x1ye=26">
    <vt:lpwstr>fZTv9RCvf/V7vTiVm0DpzIVBTCX7Kj2CIdKYP7Bfvrt5vtDvRTEtoOzRfhmN5aNU6stYeHSdt9/TD83u39w2xuXvYbsaUoZpQuTBHhrg7OYo/QEny2jftzOAh5KAGL84hXHTxeabPKgEjIMze0OKACYlmL7zaoH+itrc5ZQeX3g0wnUp4iJxN+jWx/n+YlNQXxvGDxF0SAl2zaFcSv0B+iVvcL/RITOxBAPv1HCG6Ftmbs78ydIaWD8dWjeIInE</vt:lpwstr>
  </property>
  <property fmtid="{D5CDD505-2E9C-101B-9397-08002B2CF9AE}" pid="23" name="x1ye=27">
    <vt:lpwstr>Eif4E19/R5MuYWABPzQXpW6xj9tg+3kYCZrVOfrjnqnqvkbjgTP75ak9zABX0segfsvg1/bEjR45UF4yZnkirO0qZ550M5VFn89EXQIZ6BmySlYYB5ONIVAhplEFV1rIAWjbuEo303YGpkJhKZzphfhbJDmCSdfrBUQfHxBfwAu+gUgG63YzwAG+R7gvsRsJ3yQwHOfVCes7HVX9Yee5aLpX2pasXN5AXPjlRYTNjTmMa9LyNm7CHHUlR43qlms</vt:lpwstr>
  </property>
  <property fmtid="{D5CDD505-2E9C-101B-9397-08002B2CF9AE}" pid="24" name="x1ye=28">
    <vt:lpwstr>N26oGomDjIaXPw/BgIWO0vH2FrbLnp6zY7OCPX0ocomTlp8jLWrTFslHa7ceyj+TVviry/yNhqVNjcNQ11ZUEoV7wnMcqbs3St0EvHhK/HPR8lVst08+QdpSLzYEJV9+RCdBOjuCDPIG0AmL2eQqvUzTF4c68HWYvI+evxRcJD7qHwnizrJXWnDQAvbPFPkpWMKrt8FlQQTWqgbR/RuGkDD4kohXKkUiQeYScpM2nWGJ5TEoovD5EBvhxAklRDD</vt:lpwstr>
  </property>
  <property fmtid="{D5CDD505-2E9C-101B-9397-08002B2CF9AE}" pid="25" name="x1ye=29">
    <vt:lpwstr>kP3HQ8Wv/03zgtOskaXsgQ3OuE4L2CEkDy4mBqYEiSAZTQ6fjHG57VrWIZQkXyLaFWdoY7Wi4DsyKmhDjKYmlIt76BRzaOaL2UxQUlq/KIy0fv1NNK/vVjBlvAFBD39jP5CUlYocmUwUHN7QCLGxmzpsinsg0uJPIgYhahOsXUnXPAvY/mdp9jYSghQsz/O41q9ThH9cAv4eXVWSVm94cUkL9bSML2b7DpSuepYOa+Y3W/Pykfkc3D/r0wn50e5</vt:lpwstr>
  </property>
  <property fmtid="{D5CDD505-2E9C-101B-9397-08002B2CF9AE}" pid="26" name="x1ye=3">
    <vt:lpwstr>iwYwW6xXdrRWte1/WBz6iFYnj/ou4iSPPAJ/24JGBEXgh3mrw3k3VL8uwtqIt8I/C7xo6lW2i5fQSv8xXrS40V0AnPwtnNR6wb7o1ZWDf9j3mI8X2FMVONAe4Xt5UdkFR4ovFWGLH2Xn1Wl7AG6PFC4gi08R7cbMs5AuENor9XiuNwG3mx08Go7UXU2jXHa8ZxspAtzGdCQykTzEgsLEqnn89QES26sGNDhSMXnVkWGuVXbOyLIem+n2J5cqlZm</vt:lpwstr>
  </property>
  <property fmtid="{D5CDD505-2E9C-101B-9397-08002B2CF9AE}" pid="27" name="x1ye=30">
    <vt:lpwstr>TPCpW17GZjAlxO+Yj2OjZveEv+qsvY6KDloCaqtJji1YTQG6zZIXeYEW6dBA8xTHo6LrAa8aO2dD2Dt+PUpea48+CLTosjeJWzQwo1p/j4CEvKWm0F9wQHEwWzxlSsra1c6NQennBTNfW3PwyTsNi6/XkOE0GsN8xbtWxC4qbqfpe64JGNiPBR8h6QHemTTOaCVCH0h1aqicBxojZdi9TCZzJd/ifK9hlDEWcHVpghJ4Jg2iMFwNAyiLyheHiKZ</vt:lpwstr>
  </property>
  <property fmtid="{D5CDD505-2E9C-101B-9397-08002B2CF9AE}" pid="28" name="x1ye=31">
    <vt:lpwstr>JMmgaQVV6b8sZPK0P3B6AnygTr15n9a5v5pkRZ423mwR3nq6pOvgPZr9FcrtqWpR8AoSNPSjsrt5rkofh8xNfFHaDCQvev5pz7P7bzR8QewL5sLc6mWHYW7bS/W6E+KVh624l43K3RUSPpZs5QP6vpaXGT+rWpdQjaHjFJihmozrxUb5qluzgUk1QtkyIK4esoZqF9LypzjANfrhNHF5WzOuL7qGzwWt1x4r1wImNCoSEnzs3xB1bKRQkS928dX</vt:lpwstr>
  </property>
  <property fmtid="{D5CDD505-2E9C-101B-9397-08002B2CF9AE}" pid="29" name="x1ye=32">
    <vt:lpwstr>AtFKKWxe9VRekfdJt7bUb+6d12tWhbnMYbRLh/o14Plp5n8W96cDvjSQh8DSCZY5AxyXlTFMcCWTbLJTTjniw0603bF09ApDghdvMhstmtlcCfykzfZ1VwAUC2D/6jF6vdqFfQHO0Zk1MKXXO2BsEBMTrcNTEm8454GfuMjIGZHQJtE3nWgFTIpg2YlH6zS9CnSmEOipNBIkzh5iM0wedR/ug+nlnmhNCGf7PqlrAh42b6/COjztrNm2ru3H7OX</vt:lpwstr>
  </property>
  <property fmtid="{D5CDD505-2E9C-101B-9397-08002B2CF9AE}" pid="30" name="x1ye=33">
    <vt:lpwstr>PF8jj4Y1xtiFADuNX8HrAkHrvFPrfb8ApNzneWXiHG17bMVqvQAFvd+HbzackzOuLZKK9aP5jCJMZTpaY6OyiQr1ylLJYlY71dpxHfwzdGM5FhOGcldM39mhrVll7mcTjhoJUp2e4qvLUgYWhip7TLe2fy/kR9EHRsoScGCqQOIxaa+SI/gjz9vX3+iPMoUXik7s8C0T1S3DW6k4DUXCgmqJfWqoH8DRWQwrhp44ESH3kesIfGFJ04c/ZtyaDMM</vt:lpwstr>
  </property>
  <property fmtid="{D5CDD505-2E9C-101B-9397-08002B2CF9AE}" pid="31" name="x1ye=34">
    <vt:lpwstr>sEnDA4rYq3qEJdzTBYwIw2O9wTO4t2qT0n2RK93OK6ISVyyfx06+6ikAVRL6YJ2P2X+OwPTJF1Xsyl+K3aDYU1GdU26/dlneva520xDW2oY8Is6BcII1c6CPzxAPO7Ru/0mKNnOGKniXXtuh/F4D/rj5qmshEvUCfhGuqZASFqfRp+xLPYnzn9Qa4h6zee55JuCBV6n2taKd59dMHp14Y++fV8GQL6SzB+B46GOA1uHQh1kJwq+4O1fXPKkl23Q</vt:lpwstr>
  </property>
  <property fmtid="{D5CDD505-2E9C-101B-9397-08002B2CF9AE}" pid="32" name="x1ye=35">
    <vt:lpwstr>4NK2ftDN7N7OZxosCCv1LvRB89eJChjhfolkxRkLRl/qOEUblIv+jHW8j6Ley1bPxNDw4/k0vIG/KmmtO/mZM6GMi+s4awSkd2nDNc5hemWh/hiM7p4OpTgPtltextxYh7cgBwZmelxbmYiT8AXs3kbY58LPEt86UegWjRba39CM1umRVKnzkUQ9famK7oH4AkHTe0mIexneUewDoYMGprNfJG2CRKYTAZH6ZD7l4slP6JM9ZXXQHs+IkcvLzls</vt:lpwstr>
  </property>
  <property fmtid="{D5CDD505-2E9C-101B-9397-08002B2CF9AE}" pid="33" name="x1ye=36">
    <vt:lpwstr>/+O/zMXdP/+cpYxeFVqO49PSkXOI0MtUhCWdUb5BlEI83J7RAt1YEWSKYl5OS2qFuc/8UldVPlcAkYSyQ38ysgt5vi+zzlxpWhPXln8By6EWrm3zJtKljmKi/vPzHFXrq92rJ9ERCz7drxnyspb+wKvBm6QgfucN7QIrBcf+c0HUyJW/UMIUPVlHx9FpeoIfJKxRuEayaMei3kMKbIkrPxJEiAb0bNSZ7Z3GsjiCyUhKU6BT67uMZs/sjDFBx9R</vt:lpwstr>
  </property>
  <property fmtid="{D5CDD505-2E9C-101B-9397-08002B2CF9AE}" pid="34" name="x1ye=37">
    <vt:lpwstr>n2j+BdA0Z4R1Z22/ElgTHsbbgWO/541WCba7LdNfUIwR/YaY8za4TYB4fwJuY6U7PtBgj7FFlzR/+bmZB/TkjicKPN8y9M5ETU3l/Foyz+Ct2cGQMCCMKBoLzY2gLZOl0jaH5ILrxN9dcnXr43DZOf/kllkmGilUA3iYzsh9ptlXoBs8MjW+QzjLeIfnHicK9dAI1QVjtHA48XpX0V4NVFtG462l/LFpOmkFshBO+esVx8OtQQoM7MBXSEVmYLJ</vt:lpwstr>
  </property>
  <property fmtid="{D5CDD505-2E9C-101B-9397-08002B2CF9AE}" pid="35" name="x1ye=38">
    <vt:lpwstr>mTaCVi4HHJKhYUoF2jjVLZrMUn15pI3nlFTPqLyPzok4YKze16tizV/4BC/ijBtK9o1vGC2Ip9EcJPbKaPGSk2yZhFASmlVNtQe5N3Ngm8GlzaKAwrTIY/WEG5L8YzeOfEqcZ4ue0ro3HEelWkhhU5MpKOwLFQpDsrN/K7Sb5GKFP6vXPRC6SNz/oz1Cn7oy1uN9SlOxynC24TtDD1X6boS3/+Etv9Yd1Wa2Y7wB92BxEC/01mThLyjl6ITjeXe</vt:lpwstr>
  </property>
  <property fmtid="{D5CDD505-2E9C-101B-9397-08002B2CF9AE}" pid="36" name="x1ye=39">
    <vt:lpwstr>HtzbQ1xSic3vmlsQsrJSfz0m7xYR5ZM8z5SkvSVihtdlmSsqdm8q6+/wx+IKLjr7FFi4kf9enrLdnDO3hh7plXhMRpmqkF+dbotNUAn0NMpSMJBpTMNL7Z+YXQTO5Kxm3URUcebK3+ECHjndIp7FHu0UbfpegwFbY5LefXEFaIHRUyZyRqrXpQiopeVLsYhEBYd2Pb7SaxRBILw39jzsH3fY01sjNzMOXhDRzsc+e0gE9xADxd2R7NBM0NGsXlB</vt:lpwstr>
  </property>
  <property fmtid="{D5CDD505-2E9C-101B-9397-08002B2CF9AE}" pid="37" name="x1ye=4">
    <vt:lpwstr>959MDaxvCRObogi0MTiuCaSVvHRLOiVkx6TZEbzKlMO2LdzUEX8ZkIoMoaZOHddSXxHZ2SFhz0uF/adGhspLyVwBaS+kFeIoDdHBJmXeTTaO5SKVA/arZMeuMSXTGoQ+jDGCQxdwU0Y3McklXnbZpIvmBJwIeVzE+bzMFKcNyLacFjPuC5Z6IPDX/63e3+1qMMDXYJkJfyNbA62x38fZrq78lycB2UdzHgVuV5jZtT8S62qH4b8HM0nohJxyD+0</vt:lpwstr>
  </property>
  <property fmtid="{D5CDD505-2E9C-101B-9397-08002B2CF9AE}" pid="38" name="x1ye=40">
    <vt:lpwstr>CLdrF8xO0WLb+W/6Hc4uri2YPdQYBZf5tZq65fXzA5fVwbPbiHY4qlfr3CQUglVKXfnJvbfKa26C4o+d6sxIChQcXVMVDfBSKHOCCW8fmd5suf9oTXkQyw8+Yw2LoBlI/BkZ7PP0xRphKJkdKKaDZGusns5tMTWR1u4mS/uj7OtOYk7EMZ1n0lLJf/D0NW2ykn6iTK5MkG1JyGwzJ7XRnpn/Rs5S96pChO836MPxlH8VNfvC5+fkYgXn00ZaDQj</vt:lpwstr>
  </property>
  <property fmtid="{D5CDD505-2E9C-101B-9397-08002B2CF9AE}" pid="39" name="x1ye=41">
    <vt:lpwstr>LCaOzjiZVrR/diPW0cRtWAobaVD7jga8MM3AWfb7h4TxtgdOBpkTdsg4g6tv+gnLf9+JRSg8kegXZshkWNnJAnQE3ELX7ABhJZBnlpoJBGFRmv8HJvRBZMWvfOvBKbDKsGQKc8o+C712+OVtgOXk460bQLnrrNG7NnB5cKpr56/z6zUvcMWZmlkgLizjK7ZTc+NoLpgfhqj64d7+aNBbx9yHSM1A6/1YlKBKerfs60FaQrv5RI2A55LtUTn5IsF</vt:lpwstr>
  </property>
  <property fmtid="{D5CDD505-2E9C-101B-9397-08002B2CF9AE}" pid="40" name="x1ye=42">
    <vt:lpwstr>u9IBOPnVJkY3fFbMLW4F+XDuahVbLaz2QxpbMkA/uvntueWJRHIWRA8DrU3j4LfKTdRAzARArha15iAkDwx8dtBNI/JjF9APwD5ZdvS0YWJzH7mT8GpsOskJP1puStwgLmdejosuawSN+050gO6MGyVqzqENul9z3eIyQejy1ZdjKZhrSPCInbRpfBcItv65IBuYK0B38rTCk/SMm840T/7ozuizGzolGGyNgmUrkQQScRs1UGtj7fVfqZQ1IwT</vt:lpwstr>
  </property>
  <property fmtid="{D5CDD505-2E9C-101B-9397-08002B2CF9AE}" pid="41" name="x1ye=43">
    <vt:lpwstr>gxnOaHucqnJ1walZ2WvPTFKSSBX7f9/sGkkxZ9aXH3NTcohZeAknfLBrOaQS2NMnWMfT/pVsjD0eIJAcmN1d1o5NNdi/HyowTZKPOz14NATBGCOAOjBenywIMKlSBGmoV89EYKJj2u0C0Vu2jK1GPgX5jGyt9qBQ7G90jqVbATH/4WpSylohNXaEnGx0bDaIJ/yShSuRZkaRJzSDJO8sAeyBOOE5X9dxUQZozhEsiuJ01PN+CYREFQbVRes8GU1</vt:lpwstr>
  </property>
  <property fmtid="{D5CDD505-2E9C-101B-9397-08002B2CF9AE}" pid="42" name="x1ye=44">
    <vt:lpwstr>+Uau3Ei8bKJHmv8yi2v1cL2gbPoenpnAHoL2HbWSISEiWaA5+tPrv8X4MtPJaRxpsaGPLdrXeU43UHzhR0YcvK4Zgsxq55JLt98h+xExVfILc+1ilU5DRVjFEL5J27sZ7A0wqk48wzMK5fDWd3wIRU2regwx4QLQGwL+AGWGhIN1t39nZq2dG83Y7+qXwRILAfn9STBbi1f7Lrh0FlbPnwN8YbZdmZQLIHDLHXHBiXIfJ2SoYtKqlfLC7PqGvCt</vt:lpwstr>
  </property>
  <property fmtid="{D5CDD505-2E9C-101B-9397-08002B2CF9AE}" pid="43" name="x1ye=45">
    <vt:lpwstr>1ELBOivuIkDF7EiAXw3b+RH1cK9XdiHWrR+3dFIbd8z601nv7pKJLaMmUcn87eeVbwppZZg9ls0U6WZy4u1o96wYGDt4/fvsjn71n/Fvl6q6t+r2tS6D9aRzS9Y3FkjO6PZvV/2kDKCf+L2p5cE+J7gxn7/RVmXN3RBLug8eShEOxgjgZdUsw9GWCIP49OHGjFf4Wyl/7u5wQ8HXJnC0vpBXrAQVk2enFPrI6jql7ubGinrGEz4CQ1Mc3JstPc+</vt:lpwstr>
  </property>
  <property fmtid="{D5CDD505-2E9C-101B-9397-08002B2CF9AE}" pid="44" name="x1ye=46">
    <vt:lpwstr>g0GktfkPC1kFJTPXYepx6PyhpiBVC3Ub7ubxdxvjdbGQA5QYeUwsgN3BN93pU95zCUsRta4fQpv/0p8xnfwgYUm4liB957gfTSA9RY8yMN8wZsmi0sX46Dr8R1izXq9DocW3/nV7+gK8MBHpnnIaj+bPGLdyQDty2bWNqBY9tZo8bGyL5WSefssxtiOselSouO8tJGUHVXa/fmG/Gym+5nUwhEsi+w0VDWXCub+Nt5G1BlM88Mz8eNDrLlV89is</vt:lpwstr>
  </property>
  <property fmtid="{D5CDD505-2E9C-101B-9397-08002B2CF9AE}" pid="45" name="x1ye=47">
    <vt:lpwstr>buOfHCcwxhL4VqmfsoBD1ar8PK4vxkvQHZxcQ07srnxesP0NbOC5vK3yhe01HJ5vmpWLXH+52jN2zepuduMEkmuxZT8VCKp7GYQwBo0qwv5ygf7MU0ckLpr9IZ5O1qg3EJ6pFGfqgl8121XQ+v5iSq39jLt+BIHERyrRafbcYT5TTkJFJxiyT3u4RNsVP9t7jrhSDa+QnkJut7yu0mLh/f32LJNU+V45Zf2E74Lkb6MZd4JbZplqWcd1FApL0g0</vt:lpwstr>
  </property>
  <property fmtid="{D5CDD505-2E9C-101B-9397-08002B2CF9AE}" pid="46" name="x1ye=48">
    <vt:lpwstr>wU+i5X75K14fSx7IC/Bx3eZ02X6Ar1X4h2Iw+gaH8HZO7/mYp8v8KExNWIRDuViYK/IVmFYGNLUGyeni4HwFnX9mHgUvPZC0vv4K/4qIwOdp9TvbQm5dl2Z5xxlwpkc4w5jsHikWZFEa2YLvGjqFtAdfMWJ0ragcyZjJ3Mst31FnncpgctoCDSTmZ4+0x3eD5E/MCVgR2q7hhAxBUfYwm8B61kCaUx54p9a/TVYwatB2n4ObudY55C/jNpmg09f</vt:lpwstr>
  </property>
  <property fmtid="{D5CDD505-2E9C-101B-9397-08002B2CF9AE}" pid="47" name="x1ye=49">
    <vt:lpwstr>4ZtmNyXsvSM+xdonXol9FKr8j0bj0ARx6IRQO+Eyv/QkOn8PA76oG2yZLVzgPEBjbYzO+u4CYfpvKsXxgPoxyBMwrA4n2uwR1eIqPXXATwhXCBXRHxSTdsicrLff/tuJQVYuBXqmATjuD+ZmcEyMFX0fwSvFNbzNaLq66kHi9RunAN8J6dolyblJVFEtFjBjdOnudbO0MIPGeDSqP/nDCmb1rw41Pl3YRWVOTxjQKkNEn+hvJ3083CkU4gYsvgL</vt:lpwstr>
  </property>
  <property fmtid="{D5CDD505-2E9C-101B-9397-08002B2CF9AE}" pid="48" name="x1ye=5">
    <vt:lpwstr>Ix0joX+GEepHdxcWRyy4sSUvwu0z/5gHsBdJUEbC0eH91db5tDkkqhviIx9BD2gBml6NjMX4xrJv5KbdeSyvIqfI+VXCI+v5Yya2KvVfezNivFD1NZbOoxuVGtA11EYo2BT1X8oDrkiqoVCqYqNnGpF3ODCtftwoLV4/YcUkbBiUPU9y1BRnB87FYgqLNC7EfmonFC1YkDhaqhWgSeG715vF2xdj67Kh8kDkQFSSIliiB4G+IlydJRa3tHo8V1u</vt:lpwstr>
  </property>
  <property fmtid="{D5CDD505-2E9C-101B-9397-08002B2CF9AE}" pid="49" name="x1ye=50">
    <vt:lpwstr>DhsChg9D9PbZimfn+QfBwuZI/G+q3/YQCdYNqcvqbNzYCEI2zAVLYMHFPb894T0sTmtPoK/2OWGsuxJkn4+M8Epi/evigfhvzbX6alhmvgkMPqQ3yDK+jSgPgK5X6CLQXZ5n2eDisOReL7J4ZuzAK7CLtnzpOovC/N6dzvYDiBpY5RyMZcD+GNHwJT79lDlmZZTgGes3OLqZ5xfwenUw2/U3WrQtX91o3UUbFGiIusoCGZZxJBDnVH4Bsv1wil5</vt:lpwstr>
  </property>
  <property fmtid="{D5CDD505-2E9C-101B-9397-08002B2CF9AE}" pid="50" name="x1ye=51">
    <vt:lpwstr>7ktLtlVeVHz79Mtus64yTUx9pT/8o6GLP8aqQuYaJ7N7z/nKNuRQu/kmzo8foGFkTSVv2xSyJ7xFtXCI8bjr6Oqa6M/TXejwsFjkhaOv9Ofjj2MPRVW7g5liOIUSq/WRoJt1DTyD8FEW8pzFvbysyQUis1xv6ozVCy9dctptx5BmWTY98P5X19CtRSItERCXgfmQK1kPxK/220Fw/Ihh5i1/v+FODR7NCVHIVn8i1k/nW54eDKk+tfLCB/b9Zis</vt:lpwstr>
  </property>
  <property fmtid="{D5CDD505-2E9C-101B-9397-08002B2CF9AE}" pid="51" name="x1ye=52">
    <vt:lpwstr>7ZLz+vQKP3q+AKyOpN98M8iZo2PO6M3BZ5xVCK3z/APBSu5qYDMAAA==</vt:lpwstr>
  </property>
  <property fmtid="{D5CDD505-2E9C-101B-9397-08002B2CF9AE}" pid="52" name="x1ye=6">
    <vt:lpwstr>4pT80hnVxryyf6WKmPBFLpj634gHnnzmlC8f4rPBMyhk44YX4P8q8JbnjD5FBJvlsssrMqGMvVmr/JfUeoVhV5UfBbRP7CX1+LC7CPhYVhNj+OMZHEQAlAuGuEIqDzQg++myIGLJthoY6C19gaKxhi8Opz29WwGjeqmZqiEwBYtQZMGRvH1s8MtFRMI4Xyyx0o2OjKuqEFktnjAzNjkkwe0nNKCsN+rI6l04pYDB+W82W3tUH0hUFifKRkNNIjW</vt:lpwstr>
  </property>
  <property fmtid="{D5CDD505-2E9C-101B-9397-08002B2CF9AE}" pid="53" name="x1ye=7">
    <vt:lpwstr>EOR9Yz8igNpWLTeknAKfw87pUoIGU+GxQwYomzS7rjQhTq3uFTe/HyetH8Wv9e85vCgdDvXOoV/CvyXPbp2VEJ9k6PwAxDnb7be1atFdRsl/6bnLnqzhYB3O6f4WgUvacMfe1DaZgTUU5fkeaJRChnHVT5za/ySN5rp8Xu4vfhIK251WOHN+tu/GCD2GnrNGuVwayAPePQkYevSND9ciltvllM3IP5NIHd7cLvIjgwHHMcbv8ygXK/5rv6Oevb+</vt:lpwstr>
  </property>
  <property fmtid="{D5CDD505-2E9C-101B-9397-08002B2CF9AE}" pid="54" name="x1ye=8">
    <vt:lpwstr>FlfA/GZbaxtvsnsgY19pZn6Ub8NX2NFxsmRe8WPQN6JOyEjXQSr3em4Kui53NXFYzh+gmCzjBE1JaLmV1DtvYRonTzDrWOWRgzboDLOhv0GXuAaBNXp+UyAcMmeOwOhB/gBu2M3V0v4I93Ej1EjR+p0ZIvbc75lYUvL7fSUCGuEuPm9j0oHYTX3jMj3AxxVBCEV7LNZLx/bT9XbnQ8C/6gT/4t5Khil7S4tEWhYI+T9XbiFiEIeRDuOBPeYklUr</vt:lpwstr>
  </property>
  <property fmtid="{D5CDD505-2E9C-101B-9397-08002B2CF9AE}" pid="55" name="x1ye=9">
    <vt:lpwstr>/asKZYH/NI/pJVXcMaPn8X1GeZP42VJcLu1Od2viNiyy46vXKQzZ+i+TIgR74Mz3X75e8EWfWVqt+fXfxmVP9SQlG/EbBNtDQdaRJDYrTtequlsV6oNgdW6FkXssOOWOLw83gqZwXqXhB/ivUHYu5GqJzuJowpxBEmlpPjOqpE1Fc/XGtKEUi5K9CKb8OtHnw2i/vXaOetLe2poZXXZxMmfkWY2xWn5HmZFovy14iU+JxyNV3Q8vh8fxYWHn35+</vt:lpwstr>
  </property>
</Properties>
</file>